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AEFD1" w14:textId="498BCB35" w:rsidR="0073769C" w:rsidRPr="00FD5204" w:rsidRDefault="00933482" w:rsidP="00453413">
      <w:pPr>
        <w:widowControl w:val="0"/>
        <w:spacing w:after="120"/>
        <w:jc w:val="center"/>
        <w:rPr>
          <w:rFonts w:ascii="Times New Roman" w:hAnsi="Times New Roman" w:cs="Times New Roman"/>
          <w:b/>
          <w:sz w:val="22"/>
          <w:szCs w:val="22"/>
        </w:rPr>
      </w:pPr>
      <w:r>
        <w:rPr>
          <w:rFonts w:ascii="Times New Roman" w:hAnsi="Times New Roman" w:cs="Times New Roman"/>
          <w:b/>
          <w:sz w:val="22"/>
          <w:szCs w:val="22"/>
        </w:rPr>
        <w:t>ASSISTANCE ANIMAL</w:t>
      </w:r>
      <w:r w:rsidR="0017643F" w:rsidRPr="00FD5204">
        <w:rPr>
          <w:rFonts w:ascii="Times New Roman" w:hAnsi="Times New Roman" w:cs="Times New Roman"/>
          <w:b/>
          <w:sz w:val="22"/>
          <w:szCs w:val="22"/>
        </w:rPr>
        <w:t xml:space="preserve"> POLICY</w:t>
      </w:r>
      <w:r w:rsidR="0017643F">
        <w:rPr>
          <w:rFonts w:ascii="Times New Roman" w:hAnsi="Times New Roman" w:cs="Times New Roman"/>
          <w:b/>
          <w:sz w:val="22"/>
          <w:szCs w:val="22"/>
        </w:rPr>
        <w:t xml:space="preserve"> FOR STUDENTS</w:t>
      </w:r>
    </w:p>
    <w:p w14:paraId="231BA764" w14:textId="08FB072B" w:rsidR="00F803A7" w:rsidRDefault="0017643F" w:rsidP="00453413">
      <w:pPr>
        <w:widowControl w:val="0"/>
        <w:spacing w:after="120"/>
        <w:jc w:val="both"/>
        <w:rPr>
          <w:rFonts w:ascii="Times New Roman" w:hAnsi="Times New Roman" w:cs="Times New Roman"/>
          <w:sz w:val="22"/>
          <w:szCs w:val="22"/>
        </w:rPr>
      </w:pPr>
      <w:r w:rsidRPr="00FD5204">
        <w:rPr>
          <w:rFonts w:ascii="Times New Roman" w:hAnsi="Times New Roman" w:cs="Times New Roman"/>
          <w:sz w:val="22"/>
          <w:szCs w:val="22"/>
        </w:rPr>
        <w:t>Worcester State University</w:t>
      </w:r>
      <w:r w:rsidR="003B7E08">
        <w:rPr>
          <w:rFonts w:ascii="Times New Roman" w:hAnsi="Times New Roman" w:cs="Times New Roman"/>
          <w:sz w:val="22"/>
          <w:szCs w:val="22"/>
        </w:rPr>
        <w:t xml:space="preserve"> (WSU)</w:t>
      </w:r>
      <w:r w:rsidRPr="00FD5204">
        <w:rPr>
          <w:rFonts w:ascii="Times New Roman" w:hAnsi="Times New Roman" w:cs="Times New Roman"/>
          <w:sz w:val="22"/>
          <w:szCs w:val="22"/>
        </w:rPr>
        <w:t xml:space="preserve"> strives to cultivate a welcoming and inclusive learning, living, and working environment. </w:t>
      </w:r>
      <w:r w:rsidR="00F803A7">
        <w:rPr>
          <w:rFonts w:ascii="Times New Roman" w:hAnsi="Times New Roman" w:cs="Times New Roman"/>
          <w:sz w:val="22"/>
          <w:szCs w:val="22"/>
        </w:rPr>
        <w:t xml:space="preserve"> The University recognizes that students may seek the accommodation of an </w:t>
      </w:r>
      <w:r w:rsidR="00933482">
        <w:rPr>
          <w:rFonts w:ascii="Times New Roman" w:hAnsi="Times New Roman" w:cs="Times New Roman"/>
          <w:sz w:val="22"/>
          <w:szCs w:val="22"/>
        </w:rPr>
        <w:t>assistance animal</w:t>
      </w:r>
      <w:r w:rsidR="00F803A7">
        <w:rPr>
          <w:rFonts w:ascii="Times New Roman" w:hAnsi="Times New Roman" w:cs="Times New Roman"/>
          <w:sz w:val="22"/>
          <w:szCs w:val="22"/>
        </w:rPr>
        <w:t xml:space="preserve"> to </w:t>
      </w:r>
      <w:r w:rsidR="001229F7">
        <w:rPr>
          <w:rFonts w:ascii="Times New Roman" w:hAnsi="Times New Roman" w:cs="Times New Roman"/>
          <w:sz w:val="22"/>
          <w:szCs w:val="22"/>
        </w:rPr>
        <w:t xml:space="preserve">have an equal opportunity to use and enjoy University housing.  No </w:t>
      </w:r>
      <w:r w:rsidR="00933482">
        <w:rPr>
          <w:rFonts w:ascii="Times New Roman" w:hAnsi="Times New Roman" w:cs="Times New Roman"/>
          <w:sz w:val="22"/>
          <w:szCs w:val="22"/>
        </w:rPr>
        <w:t>assistance animal</w:t>
      </w:r>
      <w:r w:rsidR="001229F7">
        <w:rPr>
          <w:rFonts w:ascii="Times New Roman" w:hAnsi="Times New Roman" w:cs="Times New Roman"/>
          <w:sz w:val="22"/>
          <w:szCs w:val="22"/>
        </w:rPr>
        <w:t xml:space="preserve"> may be kept in University residence at any time prior to the individual receiving approval as a reasonable accommodation pursuant to this Policy.  </w:t>
      </w:r>
    </w:p>
    <w:p w14:paraId="333B188F" w14:textId="484AFF26" w:rsidR="00253A73" w:rsidRDefault="0017643F" w:rsidP="00453413">
      <w:pPr>
        <w:widowControl w:val="0"/>
        <w:spacing w:after="120"/>
        <w:jc w:val="both"/>
        <w:rPr>
          <w:rFonts w:ascii="Times New Roman" w:hAnsi="Times New Roman" w:cs="Times New Roman"/>
          <w:sz w:val="22"/>
          <w:szCs w:val="22"/>
        </w:rPr>
      </w:pPr>
      <w:r w:rsidRPr="00FD5204">
        <w:rPr>
          <w:rFonts w:ascii="Times New Roman" w:hAnsi="Times New Roman" w:cs="Times New Roman"/>
          <w:sz w:val="22"/>
          <w:szCs w:val="22"/>
        </w:rPr>
        <w:t xml:space="preserve">The purpose of this Policy is to provide the University community with guidelines for the presence and use of </w:t>
      </w:r>
      <w:r w:rsidR="00933482">
        <w:rPr>
          <w:rFonts w:ascii="Times New Roman" w:hAnsi="Times New Roman" w:cs="Times New Roman"/>
          <w:sz w:val="22"/>
          <w:szCs w:val="22"/>
        </w:rPr>
        <w:t>assistance animals</w:t>
      </w:r>
      <w:r w:rsidRPr="00FD5204">
        <w:rPr>
          <w:rFonts w:ascii="Times New Roman" w:hAnsi="Times New Roman" w:cs="Times New Roman"/>
          <w:sz w:val="22"/>
          <w:szCs w:val="22"/>
        </w:rPr>
        <w:t xml:space="preserve"> on campus. This Policy will assist in understanding the rights of students with disabilities who utilize </w:t>
      </w:r>
      <w:r w:rsidR="00933482">
        <w:rPr>
          <w:rFonts w:ascii="Times New Roman" w:hAnsi="Times New Roman" w:cs="Times New Roman"/>
          <w:sz w:val="22"/>
          <w:szCs w:val="22"/>
        </w:rPr>
        <w:t>assistance animals,</w:t>
      </w:r>
      <w:r w:rsidRPr="00FD5204">
        <w:rPr>
          <w:rFonts w:ascii="Times New Roman" w:hAnsi="Times New Roman" w:cs="Times New Roman"/>
          <w:sz w:val="22"/>
          <w:szCs w:val="22"/>
        </w:rPr>
        <w:t xml:space="preserve"> identify types of</w:t>
      </w:r>
      <w:r w:rsidR="00933482">
        <w:rPr>
          <w:rFonts w:ascii="Times New Roman" w:hAnsi="Times New Roman" w:cs="Times New Roman"/>
          <w:sz w:val="22"/>
          <w:szCs w:val="22"/>
        </w:rPr>
        <w:t xml:space="preserve"> assistance animals</w:t>
      </w:r>
      <w:r w:rsidRPr="00FD5204">
        <w:rPr>
          <w:rFonts w:ascii="Times New Roman" w:hAnsi="Times New Roman" w:cs="Times New Roman"/>
          <w:sz w:val="22"/>
          <w:szCs w:val="22"/>
        </w:rPr>
        <w:t xml:space="preserve">, and provide a framework for managing approved </w:t>
      </w:r>
      <w:r w:rsidR="00933482">
        <w:rPr>
          <w:rFonts w:ascii="Times New Roman" w:hAnsi="Times New Roman" w:cs="Times New Roman"/>
          <w:sz w:val="22"/>
          <w:szCs w:val="22"/>
        </w:rPr>
        <w:t>assistance animals</w:t>
      </w:r>
      <w:r w:rsidRPr="00FD5204">
        <w:rPr>
          <w:rFonts w:ascii="Times New Roman" w:hAnsi="Times New Roman" w:cs="Times New Roman"/>
          <w:sz w:val="22"/>
          <w:szCs w:val="22"/>
        </w:rPr>
        <w:t xml:space="preserve"> on campus. This Policy addresses:</w:t>
      </w:r>
    </w:p>
    <w:p w14:paraId="41665228" w14:textId="26B09F2E" w:rsidR="00181019" w:rsidRDefault="001D6E28" w:rsidP="00453413">
      <w:pPr>
        <w:widowControl w:val="0"/>
        <w:spacing w:after="120"/>
        <w:jc w:val="both"/>
        <w:rPr>
          <w:rFonts w:ascii="Times New Roman" w:hAnsi="Times New Roman" w:cs="Times New Roman"/>
          <w:sz w:val="22"/>
          <w:szCs w:val="22"/>
        </w:rPr>
      </w:pPr>
      <w:r>
        <w:rPr>
          <w:rFonts w:ascii="Times New Roman" w:hAnsi="Times New Roman" w:cs="Times New Roman"/>
          <w:sz w:val="22"/>
          <w:szCs w:val="22"/>
        </w:rPr>
        <w:tab/>
      </w:r>
    </w:p>
    <w:p w14:paraId="1F0FCA9C" w14:textId="41605AA3" w:rsidR="00624DCD" w:rsidRPr="00FB48D0" w:rsidRDefault="0017643F" w:rsidP="00FB48D0">
      <w:pPr>
        <w:pStyle w:val="ListParagraph"/>
        <w:widowControl w:val="0"/>
        <w:numPr>
          <w:ilvl w:val="0"/>
          <w:numId w:val="5"/>
        </w:numPr>
        <w:spacing w:line="360" w:lineRule="auto"/>
        <w:rPr>
          <w:rFonts w:ascii="Times New Roman" w:hAnsi="Times New Roman" w:cs="Times New Roman"/>
          <w:b/>
          <w:sz w:val="22"/>
          <w:szCs w:val="22"/>
        </w:rPr>
      </w:pPr>
      <w:r w:rsidRPr="006E7373">
        <w:rPr>
          <w:rFonts w:ascii="Times New Roman" w:hAnsi="Times New Roman" w:cs="Times New Roman"/>
          <w:b/>
          <w:sz w:val="22"/>
          <w:szCs w:val="22"/>
        </w:rPr>
        <w:t>Definitions</w:t>
      </w:r>
    </w:p>
    <w:p w14:paraId="4C1868DA" w14:textId="26D37757" w:rsidR="00181019" w:rsidRPr="006E7373" w:rsidRDefault="00181019" w:rsidP="00FB48D0">
      <w:pPr>
        <w:pStyle w:val="ListParagraph"/>
        <w:widowControl w:val="0"/>
        <w:numPr>
          <w:ilvl w:val="0"/>
          <w:numId w:val="5"/>
        </w:numPr>
        <w:spacing w:line="360" w:lineRule="auto"/>
        <w:rPr>
          <w:rFonts w:ascii="Times New Roman" w:hAnsi="Times New Roman" w:cs="Times New Roman"/>
          <w:b/>
          <w:sz w:val="22"/>
          <w:szCs w:val="22"/>
        </w:rPr>
      </w:pPr>
      <w:r w:rsidRPr="006E7373">
        <w:rPr>
          <w:rFonts w:ascii="Times New Roman" w:hAnsi="Times New Roman" w:cs="Times New Roman"/>
          <w:b/>
          <w:sz w:val="22"/>
          <w:szCs w:val="22"/>
        </w:rPr>
        <w:t xml:space="preserve">Procedure for Resident Students to Request an </w:t>
      </w:r>
      <w:r w:rsidR="00933482">
        <w:rPr>
          <w:rFonts w:ascii="Times New Roman" w:hAnsi="Times New Roman" w:cs="Times New Roman"/>
          <w:b/>
          <w:sz w:val="22"/>
          <w:szCs w:val="22"/>
        </w:rPr>
        <w:t>Assistance Animal</w:t>
      </w:r>
      <w:r w:rsidRPr="006E7373">
        <w:rPr>
          <w:rFonts w:ascii="Times New Roman" w:hAnsi="Times New Roman" w:cs="Times New Roman"/>
          <w:b/>
          <w:sz w:val="22"/>
          <w:szCs w:val="22"/>
        </w:rPr>
        <w:t xml:space="preserve"> in University Housing</w:t>
      </w:r>
    </w:p>
    <w:p w14:paraId="7100ADD7" w14:textId="636536C0" w:rsidR="002B620F" w:rsidRPr="006E7373" w:rsidRDefault="002B620F" w:rsidP="00FB48D0">
      <w:pPr>
        <w:pStyle w:val="NoSpacing"/>
        <w:widowControl w:val="0"/>
        <w:numPr>
          <w:ilvl w:val="0"/>
          <w:numId w:val="5"/>
        </w:numPr>
        <w:spacing w:line="360" w:lineRule="auto"/>
        <w:jc w:val="both"/>
        <w:rPr>
          <w:b/>
          <w:sz w:val="22"/>
          <w:szCs w:val="22"/>
        </w:rPr>
      </w:pPr>
      <w:r w:rsidRPr="006E7373">
        <w:rPr>
          <w:b/>
          <w:sz w:val="22"/>
          <w:szCs w:val="22"/>
        </w:rPr>
        <w:t>Review Process</w:t>
      </w:r>
      <w:r w:rsidR="006E7373" w:rsidRPr="006E7373">
        <w:rPr>
          <w:b/>
          <w:sz w:val="22"/>
          <w:szCs w:val="22"/>
        </w:rPr>
        <w:t xml:space="preserve"> and </w:t>
      </w:r>
      <w:r w:rsidRPr="006E7373">
        <w:rPr>
          <w:b/>
          <w:sz w:val="22"/>
          <w:szCs w:val="22"/>
        </w:rPr>
        <w:t xml:space="preserve">Determination </w:t>
      </w:r>
    </w:p>
    <w:p w14:paraId="3CF241B6" w14:textId="50070F5C" w:rsidR="006E7373" w:rsidRDefault="006E7373" w:rsidP="00FB48D0">
      <w:pPr>
        <w:pStyle w:val="NoSpacing"/>
        <w:widowControl w:val="0"/>
        <w:numPr>
          <w:ilvl w:val="0"/>
          <w:numId w:val="5"/>
        </w:numPr>
        <w:spacing w:line="360" w:lineRule="auto"/>
        <w:jc w:val="both"/>
        <w:rPr>
          <w:b/>
          <w:sz w:val="22"/>
          <w:szCs w:val="22"/>
        </w:rPr>
      </w:pPr>
      <w:r w:rsidRPr="006E7373">
        <w:rPr>
          <w:b/>
          <w:sz w:val="22"/>
          <w:szCs w:val="22"/>
        </w:rPr>
        <w:t>Appeal Process</w:t>
      </w:r>
    </w:p>
    <w:p w14:paraId="39E51703" w14:textId="55F83E7A" w:rsidR="0090228E" w:rsidRPr="006E7373" w:rsidRDefault="0090228E" w:rsidP="00FB48D0">
      <w:pPr>
        <w:pStyle w:val="NoSpacing"/>
        <w:widowControl w:val="0"/>
        <w:numPr>
          <w:ilvl w:val="0"/>
          <w:numId w:val="5"/>
        </w:numPr>
        <w:spacing w:line="360" w:lineRule="auto"/>
        <w:jc w:val="both"/>
        <w:rPr>
          <w:b/>
          <w:sz w:val="22"/>
          <w:szCs w:val="22"/>
        </w:rPr>
      </w:pPr>
      <w:r>
        <w:rPr>
          <w:b/>
          <w:sz w:val="22"/>
          <w:szCs w:val="22"/>
        </w:rPr>
        <w:t xml:space="preserve">Areas off Limit to </w:t>
      </w:r>
      <w:r w:rsidR="00933482">
        <w:rPr>
          <w:b/>
          <w:sz w:val="22"/>
          <w:szCs w:val="22"/>
        </w:rPr>
        <w:t>Assistance Animals</w:t>
      </w:r>
    </w:p>
    <w:p w14:paraId="6DC98148" w14:textId="077B7F29" w:rsidR="006E7373" w:rsidRDefault="006E7373" w:rsidP="00FB48D0">
      <w:pPr>
        <w:pStyle w:val="NoSpacing"/>
        <w:widowControl w:val="0"/>
        <w:numPr>
          <w:ilvl w:val="0"/>
          <w:numId w:val="5"/>
        </w:numPr>
        <w:spacing w:line="360" w:lineRule="auto"/>
        <w:jc w:val="both"/>
        <w:rPr>
          <w:b/>
          <w:sz w:val="22"/>
          <w:szCs w:val="22"/>
        </w:rPr>
      </w:pPr>
      <w:r>
        <w:rPr>
          <w:b/>
          <w:sz w:val="22"/>
          <w:szCs w:val="22"/>
        </w:rPr>
        <w:t xml:space="preserve">Responsibilities of Owners of Approved </w:t>
      </w:r>
      <w:r w:rsidR="00933482">
        <w:rPr>
          <w:b/>
          <w:sz w:val="22"/>
          <w:szCs w:val="22"/>
        </w:rPr>
        <w:t>Assistance Animals</w:t>
      </w:r>
    </w:p>
    <w:p w14:paraId="4EDBF1DE" w14:textId="6A9FE811" w:rsidR="00F92FFC" w:rsidRDefault="009148D2" w:rsidP="00FB48D0">
      <w:pPr>
        <w:pStyle w:val="NoSpacing"/>
        <w:widowControl w:val="0"/>
        <w:numPr>
          <w:ilvl w:val="0"/>
          <w:numId w:val="5"/>
        </w:numPr>
        <w:spacing w:line="360" w:lineRule="auto"/>
        <w:jc w:val="both"/>
        <w:rPr>
          <w:b/>
          <w:sz w:val="22"/>
          <w:szCs w:val="22"/>
        </w:rPr>
      </w:pPr>
      <w:r>
        <w:rPr>
          <w:b/>
          <w:sz w:val="22"/>
          <w:szCs w:val="22"/>
        </w:rPr>
        <w:t xml:space="preserve">Standards for Maintaining an </w:t>
      </w:r>
      <w:r w:rsidR="00933482">
        <w:rPr>
          <w:b/>
          <w:sz w:val="22"/>
          <w:szCs w:val="22"/>
        </w:rPr>
        <w:t>Assistance Animal</w:t>
      </w:r>
    </w:p>
    <w:p w14:paraId="260E15C6" w14:textId="07CD78C0" w:rsidR="00F92FFC" w:rsidRDefault="00BA275D" w:rsidP="00FB48D0">
      <w:pPr>
        <w:pStyle w:val="NoSpacing"/>
        <w:widowControl w:val="0"/>
        <w:numPr>
          <w:ilvl w:val="0"/>
          <w:numId w:val="5"/>
        </w:numPr>
        <w:spacing w:line="360" w:lineRule="auto"/>
        <w:jc w:val="both"/>
        <w:rPr>
          <w:b/>
          <w:sz w:val="22"/>
          <w:szCs w:val="22"/>
        </w:rPr>
      </w:pPr>
      <w:r>
        <w:rPr>
          <w:b/>
          <w:sz w:val="22"/>
          <w:szCs w:val="22"/>
        </w:rPr>
        <w:t xml:space="preserve">Removal of an </w:t>
      </w:r>
      <w:r w:rsidR="00933482">
        <w:rPr>
          <w:b/>
          <w:sz w:val="22"/>
          <w:szCs w:val="22"/>
        </w:rPr>
        <w:t>Assistance Animal</w:t>
      </w:r>
    </w:p>
    <w:p w14:paraId="62C1C1EC" w14:textId="49CCD9AC" w:rsidR="00813D6C" w:rsidRDefault="00BA275D" w:rsidP="00FB48D0">
      <w:pPr>
        <w:pStyle w:val="NoSpacing"/>
        <w:widowControl w:val="0"/>
        <w:numPr>
          <w:ilvl w:val="0"/>
          <w:numId w:val="5"/>
        </w:numPr>
        <w:spacing w:line="360" w:lineRule="auto"/>
        <w:jc w:val="both"/>
        <w:rPr>
          <w:b/>
          <w:sz w:val="22"/>
          <w:szCs w:val="22"/>
        </w:rPr>
      </w:pPr>
      <w:r>
        <w:rPr>
          <w:b/>
          <w:sz w:val="22"/>
          <w:szCs w:val="22"/>
        </w:rPr>
        <w:t>Conflicting Disabilities</w:t>
      </w:r>
    </w:p>
    <w:p w14:paraId="48F56270" w14:textId="269A34CB" w:rsidR="00BA275D" w:rsidRPr="00C2697E" w:rsidRDefault="00BA275D" w:rsidP="00FB48D0">
      <w:pPr>
        <w:pStyle w:val="ListParagraph"/>
        <w:widowControl w:val="0"/>
        <w:numPr>
          <w:ilvl w:val="0"/>
          <w:numId w:val="5"/>
        </w:numPr>
        <w:spacing w:line="360" w:lineRule="auto"/>
        <w:rPr>
          <w:rFonts w:ascii="Times New Roman" w:hAnsi="Times New Roman" w:cs="Times New Roman"/>
          <w:b/>
          <w:sz w:val="22"/>
          <w:szCs w:val="22"/>
        </w:rPr>
      </w:pPr>
      <w:r w:rsidRPr="00C2697E">
        <w:rPr>
          <w:rFonts w:ascii="Times New Roman" w:hAnsi="Times New Roman" w:cs="Times New Roman"/>
          <w:b/>
          <w:sz w:val="22"/>
          <w:szCs w:val="22"/>
        </w:rPr>
        <w:t>Responsibilities of the Campus Community towards Approved</w:t>
      </w:r>
      <w:r w:rsidR="00F16FFE">
        <w:rPr>
          <w:rFonts w:ascii="Times New Roman" w:hAnsi="Times New Roman" w:cs="Times New Roman"/>
          <w:b/>
          <w:sz w:val="22"/>
          <w:szCs w:val="22"/>
        </w:rPr>
        <w:t xml:space="preserve"> Assistance Animal</w:t>
      </w:r>
    </w:p>
    <w:p w14:paraId="7394A8ED" w14:textId="1ED13127" w:rsidR="00181019" w:rsidRDefault="00BA275D" w:rsidP="00FB48D0">
      <w:pPr>
        <w:pStyle w:val="NoSpacing"/>
        <w:widowControl w:val="0"/>
        <w:numPr>
          <w:ilvl w:val="0"/>
          <w:numId w:val="5"/>
        </w:numPr>
        <w:spacing w:line="360" w:lineRule="auto"/>
        <w:jc w:val="both"/>
        <w:rPr>
          <w:b/>
          <w:sz w:val="22"/>
          <w:szCs w:val="22"/>
        </w:rPr>
      </w:pPr>
      <w:r>
        <w:rPr>
          <w:b/>
          <w:sz w:val="22"/>
          <w:szCs w:val="22"/>
        </w:rPr>
        <w:t>Emergency Situations</w:t>
      </w:r>
    </w:p>
    <w:p w14:paraId="249D4309" w14:textId="39BBECCE" w:rsidR="002A3424" w:rsidRPr="00D24484" w:rsidRDefault="00BA275D" w:rsidP="00D24484">
      <w:pPr>
        <w:pStyle w:val="NoSpacing"/>
        <w:widowControl w:val="0"/>
        <w:numPr>
          <w:ilvl w:val="0"/>
          <w:numId w:val="5"/>
        </w:numPr>
        <w:spacing w:line="360" w:lineRule="auto"/>
        <w:jc w:val="both"/>
        <w:rPr>
          <w:b/>
          <w:sz w:val="22"/>
          <w:szCs w:val="22"/>
        </w:rPr>
      </w:pPr>
      <w:r>
        <w:rPr>
          <w:b/>
          <w:sz w:val="22"/>
          <w:szCs w:val="22"/>
        </w:rPr>
        <w:t>Contact Information</w:t>
      </w:r>
    </w:p>
    <w:p w14:paraId="79471073" w14:textId="1806493B" w:rsidR="00253A73" w:rsidRPr="00FD5204" w:rsidRDefault="0017643F" w:rsidP="00BA275D">
      <w:pPr>
        <w:widowControl w:val="0"/>
        <w:spacing w:after="120"/>
        <w:ind w:left="360"/>
        <w:jc w:val="both"/>
        <w:rPr>
          <w:rFonts w:ascii="Times New Roman" w:hAnsi="Times New Roman" w:cs="Times New Roman"/>
          <w:sz w:val="22"/>
          <w:szCs w:val="22"/>
        </w:rPr>
      </w:pPr>
      <w:r w:rsidRPr="00FD5204">
        <w:rPr>
          <w:rFonts w:ascii="Times New Roman" w:hAnsi="Times New Roman" w:cs="Times New Roman"/>
          <w:sz w:val="22"/>
          <w:szCs w:val="22"/>
        </w:rPr>
        <w:t>This Policy does not apply to University sponsored programs involving animals, such as the use of therapy dogs during exams.</w:t>
      </w:r>
    </w:p>
    <w:p w14:paraId="3637D5E4" w14:textId="0B83447F" w:rsidR="00181019" w:rsidRDefault="006B1428" w:rsidP="00281CD6">
      <w:pPr>
        <w:pStyle w:val="ListParagraph"/>
        <w:widowControl w:val="0"/>
        <w:numPr>
          <w:ilvl w:val="0"/>
          <w:numId w:val="6"/>
        </w:numPr>
        <w:spacing w:after="120"/>
        <w:rPr>
          <w:rFonts w:ascii="Times New Roman" w:hAnsi="Times New Roman" w:cs="Times New Roman"/>
          <w:b/>
          <w:sz w:val="22"/>
          <w:szCs w:val="22"/>
        </w:rPr>
      </w:pPr>
      <w:r>
        <w:rPr>
          <w:rFonts w:ascii="Times New Roman" w:hAnsi="Times New Roman" w:cs="Times New Roman"/>
          <w:b/>
          <w:sz w:val="22"/>
          <w:szCs w:val="22"/>
        </w:rPr>
        <w:t>DEFINITIONS</w:t>
      </w:r>
    </w:p>
    <w:p w14:paraId="0F55277C" w14:textId="17156E23" w:rsidR="00E14157" w:rsidRPr="00181019" w:rsidRDefault="00181019" w:rsidP="00281CD6">
      <w:pPr>
        <w:pStyle w:val="ListParagraph"/>
        <w:widowControl w:val="0"/>
        <w:numPr>
          <w:ilvl w:val="1"/>
          <w:numId w:val="6"/>
        </w:numPr>
        <w:rPr>
          <w:rFonts w:ascii="Times New Roman" w:hAnsi="Times New Roman" w:cs="Times New Roman"/>
          <w:b/>
          <w:sz w:val="22"/>
          <w:szCs w:val="22"/>
        </w:rPr>
      </w:pPr>
      <w:r>
        <w:rPr>
          <w:rFonts w:ascii="Times New Roman" w:hAnsi="Times New Roman" w:cs="Times New Roman"/>
          <w:b/>
          <w:sz w:val="22"/>
          <w:szCs w:val="22"/>
        </w:rPr>
        <w:t>D</w:t>
      </w:r>
      <w:r w:rsidR="0017643F" w:rsidRPr="00181019">
        <w:rPr>
          <w:rFonts w:ascii="Times New Roman" w:hAnsi="Times New Roman" w:cs="Times New Roman"/>
          <w:b/>
          <w:sz w:val="22"/>
          <w:szCs w:val="22"/>
        </w:rPr>
        <w:t>isability</w:t>
      </w:r>
    </w:p>
    <w:p w14:paraId="0A1996AE" w14:textId="4321326C" w:rsidR="00181019" w:rsidRDefault="0017643F" w:rsidP="00F92FFC">
      <w:pPr>
        <w:widowControl w:val="0"/>
        <w:ind w:left="1080"/>
        <w:jc w:val="both"/>
        <w:rPr>
          <w:rFonts w:ascii="Times New Roman" w:hAnsi="Times New Roman" w:cs="Times New Roman"/>
          <w:sz w:val="22"/>
          <w:szCs w:val="22"/>
        </w:rPr>
      </w:pPr>
      <w:r w:rsidRPr="00FD5204">
        <w:rPr>
          <w:rFonts w:ascii="Times New Roman" w:hAnsi="Times New Roman" w:cs="Times New Roman"/>
          <w:sz w:val="22"/>
          <w:szCs w:val="22"/>
        </w:rPr>
        <w:t>The ADA defines disability as a mental or physical impairment that substantially limits one or more major life activities, including seeing, hearing, eating, sleeping, walking, speaking, breathing, learning, reading, concentrating, thinking, communicating, and working.</w:t>
      </w:r>
    </w:p>
    <w:p w14:paraId="6B9836E4" w14:textId="77777777" w:rsidR="00F92FFC" w:rsidRDefault="00F92FFC" w:rsidP="00F92FFC">
      <w:pPr>
        <w:widowControl w:val="0"/>
        <w:ind w:left="1080"/>
        <w:jc w:val="both"/>
        <w:rPr>
          <w:rFonts w:ascii="Times New Roman" w:hAnsi="Times New Roman" w:cs="Times New Roman"/>
          <w:sz w:val="22"/>
          <w:szCs w:val="22"/>
        </w:rPr>
      </w:pPr>
    </w:p>
    <w:p w14:paraId="1DC8AB57" w14:textId="58F83B3C" w:rsidR="00F03F61" w:rsidRPr="008645F3" w:rsidRDefault="00F16FFE" w:rsidP="00281CD6">
      <w:pPr>
        <w:pStyle w:val="ListParagraph"/>
        <w:widowControl w:val="0"/>
        <w:numPr>
          <w:ilvl w:val="1"/>
          <w:numId w:val="6"/>
        </w:numPr>
        <w:jc w:val="both"/>
        <w:rPr>
          <w:rFonts w:ascii="Times New Roman" w:hAnsi="Times New Roman" w:cs="Times New Roman"/>
          <w:b/>
          <w:sz w:val="22"/>
          <w:szCs w:val="22"/>
        </w:rPr>
      </w:pPr>
      <w:r>
        <w:rPr>
          <w:rFonts w:ascii="Times New Roman" w:hAnsi="Times New Roman" w:cs="Times New Roman"/>
          <w:b/>
          <w:sz w:val="22"/>
          <w:szCs w:val="22"/>
        </w:rPr>
        <w:t>Assistance</w:t>
      </w:r>
      <w:r w:rsidR="0017643F" w:rsidRPr="008645F3">
        <w:rPr>
          <w:rFonts w:ascii="Times New Roman" w:hAnsi="Times New Roman" w:cs="Times New Roman"/>
          <w:b/>
          <w:sz w:val="22"/>
          <w:szCs w:val="22"/>
        </w:rPr>
        <w:t xml:space="preserve"> Animals </w:t>
      </w:r>
    </w:p>
    <w:p w14:paraId="3661F855" w14:textId="352B51B0" w:rsidR="00BF66B6" w:rsidRPr="00FD5204" w:rsidRDefault="0017643F" w:rsidP="00F92FFC">
      <w:pPr>
        <w:widowControl w:val="0"/>
        <w:ind w:left="1080"/>
        <w:jc w:val="both"/>
        <w:rPr>
          <w:rFonts w:ascii="Times New Roman" w:hAnsi="Times New Roman" w:cs="Times New Roman"/>
          <w:sz w:val="22"/>
          <w:szCs w:val="22"/>
        </w:rPr>
      </w:pPr>
      <w:r w:rsidRPr="00FD5204">
        <w:rPr>
          <w:rFonts w:ascii="Times New Roman" w:hAnsi="Times New Roman" w:cs="Times New Roman"/>
          <w:sz w:val="22"/>
          <w:szCs w:val="22"/>
        </w:rPr>
        <w:t>An “</w:t>
      </w:r>
      <w:r w:rsidR="00F16FFE">
        <w:rPr>
          <w:rFonts w:ascii="Times New Roman" w:hAnsi="Times New Roman" w:cs="Times New Roman"/>
          <w:sz w:val="22"/>
          <w:szCs w:val="22"/>
        </w:rPr>
        <w:t>assistance animal</w:t>
      </w:r>
      <w:r w:rsidRPr="00FD5204">
        <w:rPr>
          <w:rFonts w:ascii="Times New Roman" w:hAnsi="Times New Roman" w:cs="Times New Roman"/>
          <w:sz w:val="22"/>
          <w:szCs w:val="22"/>
        </w:rPr>
        <w:t>” (also referred to as a therapy animal</w:t>
      </w:r>
      <w:r w:rsidR="00F16FFE">
        <w:rPr>
          <w:rFonts w:ascii="Times New Roman" w:hAnsi="Times New Roman" w:cs="Times New Roman"/>
          <w:sz w:val="22"/>
          <w:szCs w:val="22"/>
        </w:rPr>
        <w:t xml:space="preserve">, emotional support animal, </w:t>
      </w:r>
      <w:r w:rsidRPr="00FD5204">
        <w:rPr>
          <w:rFonts w:ascii="Times New Roman" w:hAnsi="Times New Roman" w:cs="Times New Roman"/>
          <w:sz w:val="22"/>
          <w:szCs w:val="22"/>
        </w:rPr>
        <w:t xml:space="preserve">or comfort animal) </w:t>
      </w:r>
      <w:r w:rsidR="001229F7" w:rsidRPr="001229F7">
        <w:rPr>
          <w:rFonts w:ascii="Times New Roman" w:hAnsi="Times New Roman" w:cs="Times New Roman"/>
          <w:b/>
          <w:sz w:val="22"/>
          <w:szCs w:val="22"/>
        </w:rPr>
        <w:t>IS NOT A PET.</w:t>
      </w:r>
      <w:r w:rsidR="001229F7">
        <w:rPr>
          <w:rFonts w:ascii="Times New Roman" w:hAnsi="Times New Roman" w:cs="Times New Roman"/>
          <w:sz w:val="22"/>
          <w:szCs w:val="22"/>
        </w:rPr>
        <w:t xml:space="preserve">  It </w:t>
      </w:r>
      <w:r w:rsidRPr="00FD5204">
        <w:rPr>
          <w:rFonts w:ascii="Times New Roman" w:hAnsi="Times New Roman" w:cs="Times New Roman"/>
          <w:sz w:val="22"/>
          <w:szCs w:val="22"/>
        </w:rPr>
        <w:t>is an animal</w:t>
      </w:r>
      <w:r w:rsidRPr="00FD5204">
        <w:rPr>
          <w:sz w:val="22"/>
          <w:szCs w:val="22"/>
        </w:rPr>
        <w:t xml:space="preserve"> </w:t>
      </w:r>
      <w:r w:rsidRPr="00FD5204">
        <w:rPr>
          <w:rFonts w:ascii="Times New Roman" w:hAnsi="Times New Roman" w:cs="Times New Roman"/>
          <w:sz w:val="22"/>
          <w:szCs w:val="22"/>
        </w:rPr>
        <w:t>whose sole function is to provide emotional support, comfort, ther</w:t>
      </w:r>
      <w:r w:rsidR="0002163F">
        <w:rPr>
          <w:rFonts w:ascii="Times New Roman" w:hAnsi="Times New Roman" w:cs="Times New Roman"/>
          <w:sz w:val="22"/>
          <w:szCs w:val="22"/>
        </w:rPr>
        <w:t>apy, companionship,</w:t>
      </w:r>
      <w:r w:rsidRPr="00FD5204">
        <w:rPr>
          <w:rFonts w:ascii="Times New Roman" w:hAnsi="Times New Roman" w:cs="Times New Roman"/>
          <w:sz w:val="22"/>
          <w:szCs w:val="22"/>
        </w:rPr>
        <w:t xml:space="preserve"> or promote emotional well-being. To be approved by the University, an </w:t>
      </w:r>
      <w:r w:rsidR="00F16FFE">
        <w:rPr>
          <w:rFonts w:ascii="Times New Roman" w:hAnsi="Times New Roman" w:cs="Times New Roman"/>
          <w:sz w:val="22"/>
          <w:szCs w:val="22"/>
        </w:rPr>
        <w:t>Assistance Animal</w:t>
      </w:r>
      <w:r w:rsidRPr="00FD5204">
        <w:rPr>
          <w:rFonts w:ascii="Times New Roman" w:hAnsi="Times New Roman" w:cs="Times New Roman"/>
          <w:sz w:val="22"/>
          <w:szCs w:val="22"/>
        </w:rPr>
        <w:t xml:space="preserve"> must be prescribed by a licensed, qualified professional </w:t>
      </w:r>
      <w:r w:rsidR="001229F7">
        <w:rPr>
          <w:rFonts w:ascii="Times New Roman" w:hAnsi="Times New Roman" w:cs="Times New Roman"/>
          <w:sz w:val="22"/>
          <w:szCs w:val="22"/>
        </w:rPr>
        <w:t xml:space="preserve">with whom the student with a disability has </w:t>
      </w:r>
      <w:r w:rsidR="001229F7" w:rsidRPr="00A45225">
        <w:rPr>
          <w:rFonts w:ascii="Times New Roman" w:hAnsi="Times New Roman" w:cs="Times New Roman"/>
          <w:sz w:val="22"/>
          <w:szCs w:val="22"/>
        </w:rPr>
        <w:t>a</w:t>
      </w:r>
      <w:r w:rsidR="0002163F" w:rsidRPr="00A45225">
        <w:rPr>
          <w:rFonts w:ascii="Times New Roman" w:hAnsi="Times New Roman" w:cs="Times New Roman"/>
          <w:sz w:val="22"/>
          <w:szCs w:val="22"/>
        </w:rPr>
        <w:t>n ongoing</w:t>
      </w:r>
      <w:r w:rsidR="001229F7" w:rsidRPr="00A45225">
        <w:rPr>
          <w:rFonts w:ascii="Times New Roman" w:hAnsi="Times New Roman" w:cs="Times New Roman"/>
          <w:sz w:val="22"/>
          <w:szCs w:val="22"/>
        </w:rPr>
        <w:t xml:space="preserve"> relationship</w:t>
      </w:r>
      <w:r w:rsidR="001229F7">
        <w:rPr>
          <w:rFonts w:ascii="Times New Roman" w:hAnsi="Times New Roman" w:cs="Times New Roman"/>
          <w:sz w:val="22"/>
          <w:szCs w:val="22"/>
        </w:rPr>
        <w:t xml:space="preserve">.  </w:t>
      </w:r>
      <w:r w:rsidRPr="00FD5204">
        <w:rPr>
          <w:rFonts w:ascii="Times New Roman" w:hAnsi="Times New Roman" w:cs="Times New Roman"/>
          <w:sz w:val="22"/>
          <w:szCs w:val="22"/>
        </w:rPr>
        <w:t xml:space="preserve">Under federal law, an </w:t>
      </w:r>
      <w:r w:rsidR="00F16FFE">
        <w:rPr>
          <w:rFonts w:ascii="Times New Roman" w:hAnsi="Times New Roman" w:cs="Times New Roman"/>
          <w:sz w:val="22"/>
          <w:szCs w:val="22"/>
        </w:rPr>
        <w:t>Assistance Animal</w:t>
      </w:r>
      <w:r w:rsidRPr="00FD5204">
        <w:rPr>
          <w:rFonts w:ascii="Times New Roman" w:hAnsi="Times New Roman" w:cs="Times New Roman"/>
          <w:sz w:val="22"/>
          <w:szCs w:val="22"/>
        </w:rPr>
        <w:t xml:space="preserve"> is defined as:</w:t>
      </w:r>
    </w:p>
    <w:p w14:paraId="6780928B" w14:textId="77777777" w:rsidR="00BF66B6" w:rsidRPr="00FD5204" w:rsidRDefault="0017643F" w:rsidP="00A82CA1">
      <w:pPr>
        <w:pStyle w:val="ListParagraph"/>
        <w:widowControl w:val="0"/>
        <w:numPr>
          <w:ilvl w:val="0"/>
          <w:numId w:val="2"/>
        </w:numPr>
        <w:contextualSpacing w:val="0"/>
        <w:rPr>
          <w:rFonts w:ascii="Times New Roman" w:hAnsi="Times New Roman" w:cs="Times New Roman"/>
          <w:sz w:val="22"/>
          <w:szCs w:val="22"/>
        </w:rPr>
      </w:pPr>
      <w:r w:rsidRPr="00FD5204">
        <w:rPr>
          <w:rFonts w:ascii="Times New Roman" w:hAnsi="Times New Roman" w:cs="Times New Roman"/>
          <w:sz w:val="22"/>
          <w:szCs w:val="22"/>
        </w:rPr>
        <w:t xml:space="preserve">a reasonable accommodation for a person with a disability; </w:t>
      </w:r>
    </w:p>
    <w:p w14:paraId="4A82CB24" w14:textId="77777777" w:rsidR="00512B11" w:rsidRPr="00FD5204" w:rsidRDefault="0017643F" w:rsidP="00A82CA1">
      <w:pPr>
        <w:pStyle w:val="ListParagraph"/>
        <w:widowControl w:val="0"/>
        <w:numPr>
          <w:ilvl w:val="0"/>
          <w:numId w:val="2"/>
        </w:numPr>
        <w:contextualSpacing w:val="0"/>
        <w:rPr>
          <w:rFonts w:ascii="Times New Roman" w:hAnsi="Times New Roman" w:cs="Times New Roman"/>
          <w:sz w:val="22"/>
          <w:szCs w:val="22"/>
        </w:rPr>
      </w:pPr>
      <w:r w:rsidRPr="00FD5204">
        <w:rPr>
          <w:rFonts w:ascii="Times New Roman" w:hAnsi="Times New Roman" w:cs="Times New Roman"/>
          <w:sz w:val="22"/>
          <w:szCs w:val="22"/>
        </w:rPr>
        <w:t>necessary to alleviate one or more of the identified symptoms of a person’s disability; and/or</w:t>
      </w:r>
    </w:p>
    <w:p w14:paraId="16B80C75" w14:textId="7401855B" w:rsidR="00BF66B6" w:rsidRPr="00FD5204" w:rsidRDefault="0017643F" w:rsidP="00A82CA1">
      <w:pPr>
        <w:pStyle w:val="ListParagraph"/>
        <w:widowControl w:val="0"/>
        <w:numPr>
          <w:ilvl w:val="0"/>
          <w:numId w:val="2"/>
        </w:numPr>
        <w:contextualSpacing w:val="0"/>
        <w:rPr>
          <w:rFonts w:ascii="Times New Roman" w:hAnsi="Times New Roman" w:cs="Times New Roman"/>
          <w:sz w:val="22"/>
          <w:szCs w:val="22"/>
        </w:rPr>
      </w:pPr>
      <w:r w:rsidRPr="00FD5204">
        <w:rPr>
          <w:rFonts w:ascii="Times New Roman" w:hAnsi="Times New Roman" w:cs="Times New Roman"/>
          <w:sz w:val="22"/>
          <w:szCs w:val="22"/>
        </w:rPr>
        <w:t>necessary as a reasonable accommodation to afford an individual an equal opportun</w:t>
      </w:r>
      <w:r w:rsidR="001229F7">
        <w:rPr>
          <w:rFonts w:ascii="Times New Roman" w:hAnsi="Times New Roman" w:cs="Times New Roman"/>
          <w:sz w:val="22"/>
          <w:szCs w:val="22"/>
        </w:rPr>
        <w:t xml:space="preserve">ity to use and enjoy University housing.  </w:t>
      </w:r>
    </w:p>
    <w:p w14:paraId="2DC298F5" w14:textId="0F8373F1" w:rsidR="00344EA8" w:rsidRPr="00FD5204" w:rsidRDefault="0017643F" w:rsidP="0066029A">
      <w:pPr>
        <w:widowControl w:val="0"/>
        <w:ind w:left="720"/>
        <w:rPr>
          <w:rFonts w:ascii="Times New Roman" w:hAnsi="Times New Roman" w:cs="Times New Roman"/>
          <w:sz w:val="22"/>
          <w:szCs w:val="22"/>
        </w:rPr>
      </w:pPr>
      <w:r w:rsidRPr="00FD5204">
        <w:rPr>
          <w:rFonts w:ascii="Times New Roman" w:hAnsi="Times New Roman" w:cs="Times New Roman"/>
          <w:sz w:val="22"/>
          <w:szCs w:val="22"/>
        </w:rPr>
        <w:lastRenderedPageBreak/>
        <w:t xml:space="preserve">Examples of </w:t>
      </w:r>
      <w:r w:rsidR="00F16FFE">
        <w:rPr>
          <w:rFonts w:ascii="Times New Roman" w:hAnsi="Times New Roman" w:cs="Times New Roman"/>
          <w:sz w:val="22"/>
          <w:szCs w:val="22"/>
        </w:rPr>
        <w:t>assistance animals</w:t>
      </w:r>
      <w:r w:rsidRPr="00FD5204">
        <w:rPr>
          <w:rFonts w:ascii="Times New Roman" w:hAnsi="Times New Roman" w:cs="Times New Roman"/>
          <w:sz w:val="22"/>
          <w:szCs w:val="22"/>
        </w:rPr>
        <w:t xml:space="preserve"> </w:t>
      </w:r>
      <w:r w:rsidR="001229F7">
        <w:rPr>
          <w:rFonts w:ascii="Times New Roman" w:hAnsi="Times New Roman" w:cs="Times New Roman"/>
          <w:sz w:val="22"/>
          <w:szCs w:val="22"/>
        </w:rPr>
        <w:t xml:space="preserve">might </w:t>
      </w:r>
      <w:r w:rsidRPr="00FD5204">
        <w:rPr>
          <w:rFonts w:ascii="Times New Roman" w:hAnsi="Times New Roman" w:cs="Times New Roman"/>
          <w:sz w:val="22"/>
          <w:szCs w:val="22"/>
        </w:rPr>
        <w:t xml:space="preserve">include: </w:t>
      </w:r>
    </w:p>
    <w:p w14:paraId="1D72A82D" w14:textId="170ACAF1" w:rsidR="00344EA8" w:rsidRPr="00FD5204" w:rsidRDefault="0017643F" w:rsidP="00281CD6">
      <w:pPr>
        <w:pStyle w:val="ListParagraph"/>
        <w:widowControl w:val="0"/>
        <w:numPr>
          <w:ilvl w:val="0"/>
          <w:numId w:val="1"/>
        </w:numPr>
        <w:contextualSpacing w:val="0"/>
        <w:rPr>
          <w:rFonts w:ascii="Times New Roman" w:hAnsi="Times New Roman" w:cs="Times New Roman"/>
          <w:sz w:val="22"/>
          <w:szCs w:val="22"/>
        </w:rPr>
      </w:pPr>
      <w:r w:rsidRPr="00FD5204">
        <w:rPr>
          <w:rFonts w:ascii="Times New Roman" w:hAnsi="Times New Roman" w:cs="Times New Roman"/>
          <w:sz w:val="22"/>
          <w:szCs w:val="22"/>
        </w:rPr>
        <w:t>A dog that is necessary to alleviate the symptoms of a</w:t>
      </w:r>
      <w:r w:rsidR="003B7E08">
        <w:rPr>
          <w:rFonts w:ascii="Times New Roman" w:hAnsi="Times New Roman" w:cs="Times New Roman"/>
          <w:sz w:val="22"/>
          <w:szCs w:val="22"/>
        </w:rPr>
        <w:t xml:space="preserve"> student’s</w:t>
      </w:r>
      <w:r w:rsidRPr="00FD5204">
        <w:rPr>
          <w:rFonts w:ascii="Times New Roman" w:hAnsi="Times New Roman" w:cs="Times New Roman"/>
          <w:sz w:val="22"/>
          <w:szCs w:val="22"/>
        </w:rPr>
        <w:t xml:space="preserve"> anxiety. </w:t>
      </w:r>
    </w:p>
    <w:p w14:paraId="530EAC9E" w14:textId="41A42B94" w:rsidR="006B1428" w:rsidRPr="006B1428" w:rsidRDefault="0017643F" w:rsidP="006B1428">
      <w:pPr>
        <w:pStyle w:val="ListParagraph"/>
        <w:widowControl w:val="0"/>
        <w:numPr>
          <w:ilvl w:val="0"/>
          <w:numId w:val="1"/>
        </w:numPr>
        <w:spacing w:after="120"/>
        <w:contextualSpacing w:val="0"/>
        <w:jc w:val="both"/>
        <w:rPr>
          <w:rFonts w:ascii="Times New Roman" w:hAnsi="Times New Roman" w:cs="Times New Roman"/>
          <w:sz w:val="22"/>
          <w:szCs w:val="22"/>
        </w:rPr>
      </w:pPr>
      <w:r w:rsidRPr="003641BA">
        <w:rPr>
          <w:rFonts w:ascii="Times New Roman" w:hAnsi="Times New Roman" w:cs="Times New Roman"/>
          <w:sz w:val="22"/>
          <w:szCs w:val="22"/>
        </w:rPr>
        <w:t xml:space="preserve">A cat that is necessary to reduce the effects of a student’s depression. </w:t>
      </w:r>
    </w:p>
    <w:p w14:paraId="74775E23" w14:textId="3023165B" w:rsidR="00697206" w:rsidRPr="006B1428" w:rsidRDefault="001662C3" w:rsidP="006B1428">
      <w:pPr>
        <w:pStyle w:val="ListParagraph"/>
        <w:widowControl w:val="0"/>
        <w:numPr>
          <w:ilvl w:val="0"/>
          <w:numId w:val="1"/>
        </w:numPr>
        <w:spacing w:after="120"/>
        <w:contextualSpacing w:val="0"/>
        <w:jc w:val="both"/>
        <w:rPr>
          <w:rFonts w:ascii="Times New Roman" w:hAnsi="Times New Roman" w:cs="Times New Roman"/>
          <w:sz w:val="22"/>
          <w:szCs w:val="22"/>
        </w:rPr>
      </w:pPr>
      <w:r>
        <w:rPr>
          <w:rFonts w:ascii="Times New Roman" w:hAnsi="Times New Roman" w:cs="Times New Roman"/>
          <w:sz w:val="22"/>
          <w:szCs w:val="22"/>
        </w:rPr>
        <w:t xml:space="preserve">Although </w:t>
      </w:r>
      <w:r w:rsidR="00F16FFE">
        <w:rPr>
          <w:rFonts w:ascii="Times New Roman" w:hAnsi="Times New Roman" w:cs="Times New Roman"/>
          <w:sz w:val="22"/>
          <w:szCs w:val="22"/>
        </w:rPr>
        <w:t xml:space="preserve">assistance animals </w:t>
      </w:r>
      <w:r>
        <w:rPr>
          <w:rFonts w:ascii="Times New Roman" w:hAnsi="Times New Roman" w:cs="Times New Roman"/>
          <w:sz w:val="22"/>
          <w:szCs w:val="22"/>
        </w:rPr>
        <w:t xml:space="preserve">are not pets and state and federal law does not restrict </w:t>
      </w:r>
      <w:r w:rsidR="00F16FFE">
        <w:rPr>
          <w:rFonts w:ascii="Times New Roman" w:hAnsi="Times New Roman" w:cs="Times New Roman"/>
          <w:sz w:val="22"/>
          <w:szCs w:val="22"/>
        </w:rPr>
        <w:t>assistance animals</w:t>
      </w:r>
      <w:r>
        <w:rPr>
          <w:rFonts w:ascii="Times New Roman" w:hAnsi="Times New Roman" w:cs="Times New Roman"/>
          <w:sz w:val="22"/>
          <w:szCs w:val="22"/>
        </w:rPr>
        <w:t xml:space="preserve"> to certain species, they are typically animals that are commonly kept as household pets. </w:t>
      </w:r>
      <w:r w:rsidR="00A04ADF" w:rsidRPr="006B1428">
        <w:rPr>
          <w:rFonts w:ascii="Times New Roman" w:hAnsi="Times New Roman" w:cs="Times New Roman"/>
          <w:sz w:val="22"/>
          <w:szCs w:val="22"/>
        </w:rPr>
        <w:t xml:space="preserve">An </w:t>
      </w:r>
      <w:r w:rsidR="00F16FFE">
        <w:rPr>
          <w:rFonts w:ascii="Times New Roman" w:hAnsi="Times New Roman" w:cs="Times New Roman"/>
          <w:sz w:val="22"/>
          <w:szCs w:val="22"/>
        </w:rPr>
        <w:t xml:space="preserve">assistance animal </w:t>
      </w:r>
      <w:r w:rsidR="00A04ADF" w:rsidRPr="006B1428">
        <w:rPr>
          <w:rFonts w:ascii="Times New Roman" w:hAnsi="Times New Roman" w:cs="Times New Roman"/>
          <w:sz w:val="22"/>
          <w:szCs w:val="22"/>
        </w:rPr>
        <w:t xml:space="preserve">may be a dog, cat, small bird, rabbit, hamster, gerbil, fish, turtle, or other small domesticated animal that is traditionally kept in the home for pleasure.  Under guidelines from HUD, reptiles (other than </w:t>
      </w:r>
      <w:r w:rsidR="003641BA" w:rsidRPr="006B1428">
        <w:rPr>
          <w:rFonts w:ascii="Times New Roman" w:hAnsi="Times New Roman" w:cs="Times New Roman"/>
          <w:sz w:val="22"/>
          <w:szCs w:val="22"/>
        </w:rPr>
        <w:t>turtles</w:t>
      </w:r>
      <w:r w:rsidR="00A04ADF" w:rsidRPr="006B1428">
        <w:rPr>
          <w:rFonts w:ascii="Times New Roman" w:hAnsi="Times New Roman" w:cs="Times New Roman"/>
          <w:sz w:val="22"/>
          <w:szCs w:val="22"/>
        </w:rPr>
        <w:t xml:space="preserve">), barnyard animals, monkeys, and other non-domesticated animals are not considered common household animals.  </w:t>
      </w:r>
      <w:r w:rsidR="0017643F" w:rsidRPr="006B1428">
        <w:rPr>
          <w:rFonts w:ascii="Times New Roman" w:hAnsi="Times New Roman" w:cs="Times New Roman"/>
          <w:sz w:val="22"/>
          <w:szCs w:val="22"/>
        </w:rPr>
        <w:t xml:space="preserve"> Owners may be asked to vaccinate their </w:t>
      </w:r>
      <w:r w:rsidR="00326244">
        <w:rPr>
          <w:rFonts w:ascii="Times New Roman" w:hAnsi="Times New Roman" w:cs="Times New Roman"/>
          <w:sz w:val="22"/>
          <w:szCs w:val="22"/>
        </w:rPr>
        <w:t>assistance animal</w:t>
      </w:r>
      <w:r w:rsidR="0017643F" w:rsidRPr="006B1428">
        <w:rPr>
          <w:rFonts w:ascii="Times New Roman" w:hAnsi="Times New Roman" w:cs="Times New Roman"/>
          <w:sz w:val="22"/>
          <w:szCs w:val="22"/>
        </w:rPr>
        <w:t xml:space="preserve"> if the Department of Health determines that rabies is a threat to the campus community.</w:t>
      </w:r>
    </w:p>
    <w:p w14:paraId="2DAE5167" w14:textId="77777777" w:rsidR="00F92FFC" w:rsidRPr="00F92FFC" w:rsidRDefault="00F92FFC" w:rsidP="00281CD6">
      <w:pPr>
        <w:pStyle w:val="ListParagraph"/>
        <w:widowControl w:val="0"/>
        <w:numPr>
          <w:ilvl w:val="1"/>
          <w:numId w:val="6"/>
        </w:numPr>
        <w:spacing w:after="120"/>
        <w:ind w:left="1080"/>
        <w:jc w:val="both"/>
        <w:rPr>
          <w:rFonts w:ascii="Times New Roman" w:hAnsi="Times New Roman" w:cs="Times New Roman"/>
          <w:b/>
          <w:sz w:val="22"/>
          <w:szCs w:val="22"/>
        </w:rPr>
      </w:pPr>
      <w:r w:rsidRPr="00F92FFC">
        <w:rPr>
          <w:rFonts w:ascii="Times New Roman" w:hAnsi="Times New Roman" w:cs="Times New Roman"/>
          <w:b/>
          <w:sz w:val="22"/>
          <w:szCs w:val="22"/>
        </w:rPr>
        <w:t>Approved Animal</w:t>
      </w:r>
    </w:p>
    <w:p w14:paraId="11F18F9E" w14:textId="24446F44" w:rsidR="008645F3" w:rsidRPr="00F92FFC" w:rsidRDefault="008645F3" w:rsidP="00F92FFC">
      <w:pPr>
        <w:pStyle w:val="ListParagraph"/>
        <w:widowControl w:val="0"/>
        <w:spacing w:after="120"/>
        <w:ind w:left="1080"/>
        <w:jc w:val="both"/>
        <w:rPr>
          <w:rFonts w:ascii="Times New Roman" w:hAnsi="Times New Roman" w:cs="Times New Roman"/>
          <w:sz w:val="22"/>
          <w:szCs w:val="22"/>
        </w:rPr>
      </w:pPr>
      <w:r w:rsidRPr="00F92FFC">
        <w:rPr>
          <w:rFonts w:ascii="Times New Roman" w:hAnsi="Times New Roman" w:cs="Times New Roman"/>
          <w:sz w:val="22"/>
          <w:szCs w:val="22"/>
        </w:rPr>
        <w:t xml:space="preserve">An “approved animal” is an </w:t>
      </w:r>
      <w:r w:rsidR="00F16FFE">
        <w:rPr>
          <w:rFonts w:ascii="Times New Roman" w:hAnsi="Times New Roman" w:cs="Times New Roman"/>
          <w:sz w:val="22"/>
          <w:szCs w:val="22"/>
        </w:rPr>
        <w:t>assistance animal</w:t>
      </w:r>
      <w:r w:rsidRPr="00F92FFC">
        <w:rPr>
          <w:rFonts w:ascii="Times New Roman" w:hAnsi="Times New Roman" w:cs="Times New Roman"/>
          <w:sz w:val="22"/>
          <w:szCs w:val="22"/>
        </w:rPr>
        <w:t xml:space="preserve"> that has been recognized by the University as a reasonable accommodation under this Policy. </w:t>
      </w:r>
    </w:p>
    <w:p w14:paraId="63CD7221" w14:textId="61C32B93" w:rsidR="008645F3" w:rsidRPr="00F92FFC" w:rsidRDefault="008645F3" w:rsidP="00281CD6">
      <w:pPr>
        <w:pStyle w:val="ListParagraph"/>
        <w:widowControl w:val="0"/>
        <w:numPr>
          <w:ilvl w:val="1"/>
          <w:numId w:val="6"/>
        </w:numPr>
        <w:spacing w:after="120"/>
        <w:jc w:val="both"/>
        <w:rPr>
          <w:rFonts w:ascii="Times New Roman" w:hAnsi="Times New Roman" w:cs="Times New Roman"/>
          <w:b/>
          <w:sz w:val="22"/>
          <w:szCs w:val="22"/>
        </w:rPr>
      </w:pPr>
      <w:r w:rsidRPr="00F92FFC">
        <w:rPr>
          <w:rFonts w:ascii="Times New Roman" w:hAnsi="Times New Roman" w:cs="Times New Roman"/>
          <w:b/>
          <w:sz w:val="22"/>
          <w:szCs w:val="22"/>
        </w:rPr>
        <w:t>Owner</w:t>
      </w:r>
    </w:p>
    <w:p w14:paraId="500880D7" w14:textId="7944120E" w:rsidR="008645F3" w:rsidRPr="008645F3" w:rsidRDefault="008645F3" w:rsidP="008645F3">
      <w:pPr>
        <w:pStyle w:val="ListParagraph"/>
        <w:widowControl w:val="0"/>
        <w:spacing w:after="120"/>
        <w:ind w:left="1080"/>
        <w:jc w:val="both"/>
        <w:rPr>
          <w:rFonts w:ascii="Times New Roman" w:hAnsi="Times New Roman" w:cs="Times New Roman"/>
          <w:sz w:val="22"/>
          <w:szCs w:val="22"/>
        </w:rPr>
      </w:pPr>
      <w:r w:rsidRPr="008645F3">
        <w:rPr>
          <w:rFonts w:ascii="Times New Roman" w:hAnsi="Times New Roman" w:cs="Times New Roman"/>
          <w:sz w:val="22"/>
          <w:szCs w:val="22"/>
        </w:rPr>
        <w:t>An “</w:t>
      </w:r>
      <w:r w:rsidR="00F16FFE">
        <w:rPr>
          <w:rFonts w:ascii="Times New Roman" w:hAnsi="Times New Roman" w:cs="Times New Roman"/>
          <w:sz w:val="22"/>
          <w:szCs w:val="22"/>
        </w:rPr>
        <w:t>O</w:t>
      </w:r>
      <w:r w:rsidRPr="008645F3">
        <w:rPr>
          <w:rFonts w:ascii="Times New Roman" w:hAnsi="Times New Roman" w:cs="Times New Roman"/>
          <w:sz w:val="22"/>
          <w:szCs w:val="22"/>
        </w:rPr>
        <w:t xml:space="preserve">wner” is an individual accompanied by an approved </w:t>
      </w:r>
      <w:r w:rsidR="00F16FFE">
        <w:rPr>
          <w:rFonts w:ascii="Times New Roman" w:hAnsi="Times New Roman" w:cs="Times New Roman"/>
          <w:sz w:val="22"/>
          <w:szCs w:val="22"/>
        </w:rPr>
        <w:t>assistance animal</w:t>
      </w:r>
      <w:r w:rsidRPr="008645F3">
        <w:rPr>
          <w:rFonts w:ascii="Times New Roman" w:hAnsi="Times New Roman" w:cs="Times New Roman"/>
          <w:sz w:val="22"/>
          <w:szCs w:val="22"/>
        </w:rPr>
        <w:t xml:space="preserve">. The </w:t>
      </w:r>
      <w:r w:rsidR="00462DF5">
        <w:rPr>
          <w:rFonts w:ascii="Times New Roman" w:hAnsi="Times New Roman" w:cs="Times New Roman"/>
          <w:sz w:val="22"/>
          <w:szCs w:val="22"/>
        </w:rPr>
        <w:t>O</w:t>
      </w:r>
      <w:r w:rsidRPr="008645F3">
        <w:rPr>
          <w:rFonts w:ascii="Times New Roman" w:hAnsi="Times New Roman" w:cs="Times New Roman"/>
          <w:sz w:val="22"/>
          <w:szCs w:val="22"/>
        </w:rPr>
        <w:t>wner is the individual with primary responsibility for the approved animal.</w:t>
      </w:r>
    </w:p>
    <w:p w14:paraId="0B01683C" w14:textId="77777777" w:rsidR="008645F3" w:rsidRPr="008645F3" w:rsidRDefault="008645F3" w:rsidP="008645F3">
      <w:pPr>
        <w:pStyle w:val="ListParagraph"/>
        <w:widowControl w:val="0"/>
        <w:spacing w:after="120"/>
        <w:ind w:left="1440"/>
        <w:jc w:val="both"/>
        <w:rPr>
          <w:rFonts w:ascii="Times New Roman" w:hAnsi="Times New Roman" w:cs="Times New Roman"/>
          <w:b/>
          <w:sz w:val="22"/>
          <w:szCs w:val="22"/>
        </w:rPr>
      </w:pPr>
    </w:p>
    <w:p w14:paraId="2FA53EC9" w14:textId="77777777" w:rsidR="004A7BE4" w:rsidRDefault="004A7BE4" w:rsidP="00E63A1F">
      <w:pPr>
        <w:pStyle w:val="NoSpacing"/>
        <w:widowControl w:val="0"/>
        <w:jc w:val="both"/>
        <w:rPr>
          <w:b/>
          <w:sz w:val="22"/>
          <w:szCs w:val="22"/>
        </w:rPr>
      </w:pPr>
    </w:p>
    <w:p w14:paraId="630487F5" w14:textId="362CFBE3" w:rsidR="006B1428" w:rsidRPr="006B1428" w:rsidRDefault="006B1428" w:rsidP="007E77FB">
      <w:pPr>
        <w:pStyle w:val="NoSpacing"/>
        <w:widowControl w:val="0"/>
        <w:numPr>
          <w:ilvl w:val="0"/>
          <w:numId w:val="6"/>
        </w:numPr>
        <w:spacing w:after="120"/>
        <w:jc w:val="both"/>
        <w:rPr>
          <w:sz w:val="22"/>
          <w:szCs w:val="22"/>
        </w:rPr>
      </w:pPr>
      <w:r w:rsidRPr="006B1428">
        <w:rPr>
          <w:b/>
          <w:sz w:val="22"/>
          <w:szCs w:val="22"/>
        </w:rPr>
        <w:t xml:space="preserve">PROCEDURE FOR RESIDENT STUDENTS TO REQUEST AN </w:t>
      </w:r>
      <w:r w:rsidR="00F16FFE">
        <w:rPr>
          <w:b/>
          <w:sz w:val="22"/>
          <w:szCs w:val="22"/>
        </w:rPr>
        <w:t>ASSISTANCE ANIMAL</w:t>
      </w:r>
      <w:r w:rsidRPr="006B1428">
        <w:rPr>
          <w:b/>
          <w:sz w:val="22"/>
          <w:szCs w:val="22"/>
        </w:rPr>
        <w:t xml:space="preserve"> IN UNIVERSITY HOUSING </w:t>
      </w:r>
    </w:p>
    <w:p w14:paraId="15642EBE" w14:textId="39C6A427" w:rsidR="00E63A1F" w:rsidRPr="006B1428" w:rsidRDefault="00E63A1F" w:rsidP="006B1428">
      <w:pPr>
        <w:pStyle w:val="NoSpacing"/>
        <w:widowControl w:val="0"/>
        <w:spacing w:after="120"/>
        <w:ind w:left="1080"/>
        <w:jc w:val="both"/>
        <w:rPr>
          <w:sz w:val="22"/>
          <w:szCs w:val="22"/>
        </w:rPr>
      </w:pPr>
      <w:r w:rsidRPr="006B1428">
        <w:rPr>
          <w:sz w:val="22"/>
          <w:szCs w:val="22"/>
        </w:rPr>
        <w:t>Students who have been granted University housing may request that they be permitted to bring a</w:t>
      </w:r>
      <w:r w:rsidR="00F16FFE">
        <w:rPr>
          <w:sz w:val="22"/>
          <w:szCs w:val="22"/>
        </w:rPr>
        <w:t xml:space="preserve">n assistance animal </w:t>
      </w:r>
      <w:r w:rsidRPr="006B1428">
        <w:rPr>
          <w:sz w:val="22"/>
          <w:szCs w:val="22"/>
        </w:rPr>
        <w:t>to their residence hall. Su</w:t>
      </w:r>
      <w:r w:rsidR="003F5D7E" w:rsidRPr="006B1428">
        <w:rPr>
          <w:sz w:val="22"/>
          <w:szCs w:val="22"/>
        </w:rPr>
        <w:t xml:space="preserve">ch requests must go through </w:t>
      </w:r>
      <w:r w:rsidRPr="006B1428">
        <w:rPr>
          <w:sz w:val="22"/>
          <w:szCs w:val="22"/>
        </w:rPr>
        <w:t xml:space="preserve">SAS and the Housing Accommodations Committee.   Unlike the use of a service animal, the University must approve the use of an </w:t>
      </w:r>
      <w:r w:rsidR="00F16FFE">
        <w:rPr>
          <w:sz w:val="22"/>
          <w:szCs w:val="22"/>
        </w:rPr>
        <w:t xml:space="preserve">assistance animal </w:t>
      </w:r>
      <w:r w:rsidRPr="006B1428">
        <w:rPr>
          <w:sz w:val="22"/>
          <w:szCs w:val="22"/>
        </w:rPr>
        <w:t xml:space="preserve">as a reasonable accommodation. A determination to approve or disapprove an </w:t>
      </w:r>
      <w:r w:rsidR="00F16FFE">
        <w:rPr>
          <w:sz w:val="22"/>
          <w:szCs w:val="22"/>
        </w:rPr>
        <w:t>assistance animal</w:t>
      </w:r>
      <w:r w:rsidRPr="006B1428">
        <w:rPr>
          <w:sz w:val="22"/>
          <w:szCs w:val="22"/>
        </w:rPr>
        <w:t xml:space="preserve"> request will be based on an individualized assessment of the request and the supporting documentation.</w:t>
      </w:r>
      <w:r w:rsidR="003F5D7E" w:rsidRPr="006B1428">
        <w:rPr>
          <w:sz w:val="22"/>
          <w:szCs w:val="22"/>
        </w:rPr>
        <w:t xml:space="preserve">  </w:t>
      </w:r>
      <w:r w:rsidRPr="006B1428">
        <w:rPr>
          <w:sz w:val="22"/>
          <w:szCs w:val="22"/>
        </w:rPr>
        <w:t xml:space="preserve">The approval of an </w:t>
      </w:r>
      <w:r w:rsidR="00F16FFE">
        <w:rPr>
          <w:sz w:val="22"/>
          <w:szCs w:val="22"/>
        </w:rPr>
        <w:t>assistance animal</w:t>
      </w:r>
      <w:r w:rsidRPr="006B1428">
        <w:rPr>
          <w:sz w:val="22"/>
          <w:szCs w:val="22"/>
        </w:rPr>
        <w:t xml:space="preserve"> in housing must be reviewed on an annual basis; </w:t>
      </w:r>
      <w:r w:rsidR="003F5D7E" w:rsidRPr="006B1428">
        <w:rPr>
          <w:sz w:val="22"/>
          <w:szCs w:val="22"/>
        </w:rPr>
        <w:t xml:space="preserve">housing </w:t>
      </w:r>
      <w:r w:rsidRPr="006B1428">
        <w:rPr>
          <w:sz w:val="22"/>
          <w:szCs w:val="22"/>
        </w:rPr>
        <w:t>accommodations are not routinely carried from one academic year to the next.</w:t>
      </w:r>
    </w:p>
    <w:p w14:paraId="6E730162" w14:textId="3F17CE6E" w:rsidR="003F5D7E" w:rsidRDefault="00E63A1F" w:rsidP="00281CD6">
      <w:pPr>
        <w:pStyle w:val="NoSpacing"/>
        <w:widowControl w:val="0"/>
        <w:numPr>
          <w:ilvl w:val="0"/>
          <w:numId w:val="3"/>
        </w:numPr>
        <w:spacing w:after="120"/>
        <w:jc w:val="both"/>
        <w:rPr>
          <w:sz w:val="22"/>
          <w:szCs w:val="22"/>
        </w:rPr>
      </w:pPr>
      <w:r w:rsidRPr="00FD5204">
        <w:rPr>
          <w:sz w:val="22"/>
          <w:szCs w:val="22"/>
        </w:rPr>
        <w:t xml:space="preserve">Any student requesting an </w:t>
      </w:r>
      <w:r w:rsidR="00F16FFE">
        <w:rPr>
          <w:sz w:val="22"/>
          <w:szCs w:val="22"/>
        </w:rPr>
        <w:t>assistance animal</w:t>
      </w:r>
      <w:r w:rsidRPr="00FD5204">
        <w:rPr>
          <w:sz w:val="22"/>
          <w:szCs w:val="22"/>
        </w:rPr>
        <w:t xml:space="preserve"> in housing accommodation must</w:t>
      </w:r>
      <w:r w:rsidR="003F5D7E">
        <w:rPr>
          <w:sz w:val="22"/>
          <w:szCs w:val="22"/>
        </w:rPr>
        <w:t>:</w:t>
      </w:r>
    </w:p>
    <w:p w14:paraId="10718F51" w14:textId="26B470E1" w:rsidR="003F5D7E" w:rsidRDefault="004D2427" w:rsidP="00A82CA1">
      <w:pPr>
        <w:pStyle w:val="NoSpacing"/>
        <w:widowControl w:val="0"/>
        <w:numPr>
          <w:ilvl w:val="1"/>
          <w:numId w:val="3"/>
        </w:numPr>
        <w:jc w:val="both"/>
        <w:rPr>
          <w:sz w:val="22"/>
          <w:szCs w:val="22"/>
        </w:rPr>
      </w:pPr>
      <w:r>
        <w:rPr>
          <w:sz w:val="22"/>
          <w:szCs w:val="22"/>
        </w:rPr>
        <w:t>If not already registered with SAS, submit a completed Registration Form and attend an interactive intake meeting with the Assistant Director of SAS</w:t>
      </w:r>
    </w:p>
    <w:p w14:paraId="0AB4E45E" w14:textId="1FDA6B99" w:rsidR="002B620F" w:rsidRDefault="003F5D7E" w:rsidP="00A82CA1">
      <w:pPr>
        <w:pStyle w:val="NoSpacing"/>
        <w:widowControl w:val="0"/>
        <w:numPr>
          <w:ilvl w:val="1"/>
          <w:numId w:val="3"/>
        </w:numPr>
        <w:jc w:val="both"/>
        <w:rPr>
          <w:sz w:val="22"/>
          <w:szCs w:val="22"/>
        </w:rPr>
      </w:pPr>
      <w:r>
        <w:rPr>
          <w:sz w:val="22"/>
          <w:szCs w:val="22"/>
        </w:rPr>
        <w:t xml:space="preserve">Submit </w:t>
      </w:r>
      <w:r w:rsidR="00E63A1F" w:rsidRPr="003F5D7E">
        <w:rPr>
          <w:sz w:val="22"/>
          <w:szCs w:val="22"/>
        </w:rPr>
        <w:t xml:space="preserve">a completed </w:t>
      </w:r>
      <w:r w:rsidR="004D2427">
        <w:rPr>
          <w:sz w:val="22"/>
          <w:szCs w:val="22"/>
        </w:rPr>
        <w:t>Housing Accommodation/</w:t>
      </w:r>
      <w:r w:rsidR="00F16FFE">
        <w:rPr>
          <w:sz w:val="22"/>
          <w:szCs w:val="22"/>
        </w:rPr>
        <w:t>Assistance</w:t>
      </w:r>
      <w:r w:rsidR="00E63A1F" w:rsidRPr="003F5D7E">
        <w:rPr>
          <w:sz w:val="22"/>
          <w:szCs w:val="22"/>
        </w:rPr>
        <w:t xml:space="preserve"> Animal Student Request Form</w:t>
      </w:r>
      <w:r w:rsidR="004D2427">
        <w:rPr>
          <w:sz w:val="22"/>
          <w:szCs w:val="22"/>
        </w:rPr>
        <w:t xml:space="preserve"> </w:t>
      </w:r>
    </w:p>
    <w:p w14:paraId="01D2B1A2" w14:textId="6FAD2756" w:rsidR="002B620F" w:rsidRDefault="004D2427" w:rsidP="00A82CA1">
      <w:pPr>
        <w:pStyle w:val="NoSpacing"/>
        <w:widowControl w:val="0"/>
        <w:numPr>
          <w:ilvl w:val="1"/>
          <w:numId w:val="3"/>
        </w:numPr>
        <w:jc w:val="both"/>
        <w:rPr>
          <w:sz w:val="22"/>
          <w:szCs w:val="22"/>
        </w:rPr>
      </w:pPr>
      <w:r w:rsidRPr="002B620F">
        <w:rPr>
          <w:sz w:val="22"/>
          <w:szCs w:val="22"/>
        </w:rPr>
        <w:t xml:space="preserve">Submit a </w:t>
      </w:r>
      <w:r w:rsidR="00E63A1F" w:rsidRPr="002B620F">
        <w:rPr>
          <w:sz w:val="22"/>
          <w:szCs w:val="22"/>
        </w:rPr>
        <w:t xml:space="preserve">completed </w:t>
      </w:r>
      <w:r w:rsidRPr="002B620F">
        <w:rPr>
          <w:sz w:val="22"/>
          <w:szCs w:val="22"/>
        </w:rPr>
        <w:t>Housing Accommodation/</w:t>
      </w:r>
      <w:r w:rsidR="00F16FFE">
        <w:rPr>
          <w:sz w:val="22"/>
          <w:szCs w:val="22"/>
        </w:rPr>
        <w:t>Assistance A</w:t>
      </w:r>
      <w:r w:rsidRPr="002B620F">
        <w:rPr>
          <w:sz w:val="22"/>
          <w:szCs w:val="22"/>
        </w:rPr>
        <w:t>nimal Licensed Professional Form</w:t>
      </w:r>
      <w:r w:rsidR="003E74D0" w:rsidRPr="002B620F">
        <w:rPr>
          <w:sz w:val="22"/>
          <w:szCs w:val="22"/>
        </w:rPr>
        <w:t xml:space="preserve">.  When a student requests this form, SAS will email it to them.  </w:t>
      </w:r>
      <w:r w:rsidR="002B620F" w:rsidRPr="002B620F">
        <w:rPr>
          <w:sz w:val="22"/>
          <w:szCs w:val="22"/>
        </w:rPr>
        <w:t>Please note, the licensed professional must be in Massachusetts or in the student’s home state.  Additionally, the student must have an on-going relationship with the licensed professional and documentation must be dat</w:t>
      </w:r>
      <w:r w:rsidR="002B620F">
        <w:rPr>
          <w:sz w:val="22"/>
          <w:szCs w:val="22"/>
        </w:rPr>
        <w:t xml:space="preserve">ed within the last six months.  </w:t>
      </w:r>
    </w:p>
    <w:p w14:paraId="2A64FD08" w14:textId="21E60F70" w:rsidR="004D2427" w:rsidRPr="002A3424" w:rsidRDefault="004D2427" w:rsidP="00181019">
      <w:pPr>
        <w:pStyle w:val="NoSpacing"/>
        <w:widowControl w:val="0"/>
        <w:spacing w:after="120"/>
        <w:ind w:left="1440"/>
        <w:jc w:val="both"/>
        <w:rPr>
          <w:sz w:val="22"/>
          <w:szCs w:val="22"/>
        </w:rPr>
      </w:pPr>
      <w:r w:rsidRPr="002A3424">
        <w:rPr>
          <w:sz w:val="22"/>
          <w:szCs w:val="22"/>
        </w:rPr>
        <w:t xml:space="preserve">Student forms can be found at - </w:t>
      </w:r>
      <w:hyperlink r:id="rId8" w:history="1">
        <w:r w:rsidRPr="002A3424">
          <w:rPr>
            <w:rStyle w:val="Hyperlink"/>
            <w:sz w:val="22"/>
            <w:szCs w:val="22"/>
          </w:rPr>
          <w:t>https://emr.worcester.edu/titaniumweb_sas</w:t>
        </w:r>
      </w:hyperlink>
      <w:r w:rsidRPr="002A3424">
        <w:rPr>
          <w:sz w:val="22"/>
          <w:szCs w:val="22"/>
        </w:rPr>
        <w:t xml:space="preserve"> and must be submitted by the deadline for housing accommodations.  </w:t>
      </w:r>
      <w:r w:rsidR="002B620F">
        <w:rPr>
          <w:sz w:val="22"/>
          <w:szCs w:val="22"/>
        </w:rPr>
        <w:t xml:space="preserve">Licensed professional forms can be requested through the above link.  </w:t>
      </w:r>
    </w:p>
    <w:p w14:paraId="42F0B5BA" w14:textId="77777777" w:rsidR="004A7BE4" w:rsidRDefault="004A7BE4" w:rsidP="004D2427">
      <w:pPr>
        <w:pStyle w:val="NoSpacing"/>
        <w:widowControl w:val="0"/>
        <w:spacing w:after="120"/>
        <w:jc w:val="both"/>
        <w:rPr>
          <w:sz w:val="22"/>
          <w:szCs w:val="22"/>
        </w:rPr>
      </w:pPr>
    </w:p>
    <w:p w14:paraId="4E13B609" w14:textId="100B77AE" w:rsidR="002A3424" w:rsidRPr="002A3424" w:rsidRDefault="002A7CD7" w:rsidP="00281CD6">
      <w:pPr>
        <w:pStyle w:val="NoSpacing"/>
        <w:widowControl w:val="0"/>
        <w:numPr>
          <w:ilvl w:val="0"/>
          <w:numId w:val="6"/>
        </w:numPr>
        <w:spacing w:after="120"/>
        <w:jc w:val="both"/>
        <w:rPr>
          <w:b/>
          <w:sz w:val="22"/>
          <w:szCs w:val="22"/>
        </w:rPr>
      </w:pPr>
      <w:r>
        <w:rPr>
          <w:b/>
          <w:sz w:val="22"/>
          <w:szCs w:val="22"/>
        </w:rPr>
        <w:t>REVIEW PROCESS AND DETERM</w:t>
      </w:r>
      <w:r w:rsidR="006B1428">
        <w:rPr>
          <w:b/>
          <w:sz w:val="22"/>
          <w:szCs w:val="22"/>
        </w:rPr>
        <w:t>INATION</w:t>
      </w:r>
    </w:p>
    <w:p w14:paraId="2386064D" w14:textId="61CA7B94" w:rsidR="00B2016C" w:rsidRPr="00B2016C" w:rsidRDefault="002A3424" w:rsidP="00B2016C">
      <w:pPr>
        <w:rPr>
          <w:rFonts w:ascii="Times New Roman" w:eastAsia="Times New Roman" w:hAnsi="Times New Roman" w:cs="Times New Roman"/>
          <w:color w:val="FF0000"/>
          <w:sz w:val="24"/>
          <w:szCs w:val="24"/>
        </w:rPr>
      </w:pPr>
      <w:r>
        <w:rPr>
          <w:sz w:val="22"/>
          <w:szCs w:val="22"/>
        </w:rPr>
        <w:t xml:space="preserve">Please note:  </w:t>
      </w:r>
      <w:r w:rsidR="00E63A1F" w:rsidRPr="00FD5204">
        <w:rPr>
          <w:sz w:val="22"/>
          <w:szCs w:val="22"/>
        </w:rPr>
        <w:t>While requests submitted after the</w:t>
      </w:r>
      <w:r w:rsidR="00E63A1F">
        <w:rPr>
          <w:sz w:val="22"/>
          <w:szCs w:val="22"/>
        </w:rPr>
        <w:t xml:space="preserve"> deadline</w:t>
      </w:r>
      <w:r w:rsidR="00E63A1F" w:rsidRPr="00FD5204">
        <w:rPr>
          <w:sz w:val="22"/>
          <w:szCs w:val="22"/>
        </w:rPr>
        <w:t xml:space="preserve"> will be accepted and considered</w:t>
      </w:r>
      <w:r w:rsidR="002A7CD7">
        <w:rPr>
          <w:sz w:val="22"/>
          <w:szCs w:val="22"/>
        </w:rPr>
        <w:t>, the University cannot guarantee</w:t>
      </w:r>
      <w:r w:rsidR="00E63A1F" w:rsidRPr="00FD5204">
        <w:rPr>
          <w:sz w:val="22"/>
          <w:szCs w:val="22"/>
        </w:rPr>
        <w:t xml:space="preserve"> that it will be able to meet the needs of late applicants. </w:t>
      </w:r>
      <w:r w:rsidR="00CC26E9">
        <w:rPr>
          <w:b/>
          <w:sz w:val="22"/>
          <w:szCs w:val="22"/>
        </w:rPr>
        <w:t>Requests</w:t>
      </w:r>
      <w:r w:rsidR="00282E2A">
        <w:rPr>
          <w:b/>
          <w:sz w:val="22"/>
          <w:szCs w:val="22"/>
        </w:rPr>
        <w:t xml:space="preserve"> that are submitted during a term of residence may not be able to be accommodated until the </w:t>
      </w:r>
      <w:r w:rsidR="00282E2A">
        <w:rPr>
          <w:b/>
          <w:sz w:val="22"/>
          <w:szCs w:val="22"/>
        </w:rPr>
        <w:lastRenderedPageBreak/>
        <w:t xml:space="preserve">following term of residence.  For example, if a request is received in October, and if approved may not take effect until the spring semester.  </w:t>
      </w:r>
    </w:p>
    <w:p w14:paraId="4BBA5BDD" w14:textId="77777777" w:rsidR="002902CA" w:rsidRDefault="002902CA" w:rsidP="006B4C02">
      <w:pPr>
        <w:pStyle w:val="NoSpacing"/>
        <w:widowControl w:val="0"/>
        <w:spacing w:after="120"/>
        <w:jc w:val="both"/>
        <w:rPr>
          <w:color w:val="FF0000"/>
          <w:sz w:val="22"/>
          <w:szCs w:val="22"/>
        </w:rPr>
      </w:pPr>
    </w:p>
    <w:p w14:paraId="4A66FCF6" w14:textId="02886939" w:rsidR="002A3424" w:rsidRDefault="00E63A1F" w:rsidP="00281CD6">
      <w:pPr>
        <w:pStyle w:val="NoSpacing"/>
        <w:widowControl w:val="0"/>
        <w:numPr>
          <w:ilvl w:val="0"/>
          <w:numId w:val="7"/>
        </w:numPr>
        <w:spacing w:after="120"/>
        <w:jc w:val="both"/>
        <w:rPr>
          <w:sz w:val="22"/>
          <w:szCs w:val="22"/>
        </w:rPr>
      </w:pPr>
      <w:r w:rsidRPr="00FD5204">
        <w:rPr>
          <w:sz w:val="22"/>
          <w:szCs w:val="22"/>
        </w:rPr>
        <w:t xml:space="preserve">The Housing Accommodations Committee will </w:t>
      </w:r>
      <w:r w:rsidR="004D2427">
        <w:rPr>
          <w:sz w:val="22"/>
          <w:szCs w:val="22"/>
        </w:rPr>
        <w:t>review housing/</w:t>
      </w:r>
      <w:r w:rsidR="00F16FFE">
        <w:rPr>
          <w:sz w:val="22"/>
          <w:szCs w:val="22"/>
        </w:rPr>
        <w:t xml:space="preserve">assistance animal </w:t>
      </w:r>
      <w:r w:rsidR="004D2427">
        <w:rPr>
          <w:sz w:val="22"/>
          <w:szCs w:val="22"/>
        </w:rPr>
        <w:t xml:space="preserve">requests during </w:t>
      </w:r>
      <w:r w:rsidR="002A3424">
        <w:rPr>
          <w:sz w:val="22"/>
          <w:szCs w:val="22"/>
        </w:rPr>
        <w:t>its</w:t>
      </w:r>
      <w:r w:rsidR="004D2427">
        <w:rPr>
          <w:sz w:val="22"/>
          <w:szCs w:val="22"/>
        </w:rPr>
        <w:t xml:space="preserve"> scheduled meeting</w:t>
      </w:r>
      <w:r w:rsidR="00392D53" w:rsidRPr="00870E3B">
        <w:rPr>
          <w:sz w:val="22"/>
          <w:szCs w:val="22"/>
        </w:rPr>
        <w:t>.</w:t>
      </w:r>
      <w:r w:rsidRPr="00870E3B">
        <w:rPr>
          <w:sz w:val="22"/>
          <w:szCs w:val="22"/>
        </w:rPr>
        <w:t xml:space="preserve"> SAS will notify the student of </w:t>
      </w:r>
      <w:r w:rsidR="00392D53" w:rsidRPr="00870E3B">
        <w:rPr>
          <w:sz w:val="22"/>
          <w:szCs w:val="22"/>
        </w:rPr>
        <w:t>the Committee’s</w:t>
      </w:r>
      <w:r w:rsidRPr="00870E3B">
        <w:rPr>
          <w:sz w:val="22"/>
          <w:szCs w:val="22"/>
        </w:rPr>
        <w:t xml:space="preserve"> decision</w:t>
      </w:r>
      <w:r w:rsidR="00392D53" w:rsidRPr="00870E3B">
        <w:rPr>
          <w:sz w:val="22"/>
          <w:szCs w:val="22"/>
        </w:rPr>
        <w:t>.</w:t>
      </w:r>
    </w:p>
    <w:p w14:paraId="466183AA" w14:textId="03B959E1" w:rsidR="00EF7C27" w:rsidRDefault="00E63A1F" w:rsidP="00281CD6">
      <w:pPr>
        <w:pStyle w:val="NoSpacing"/>
        <w:widowControl w:val="0"/>
        <w:numPr>
          <w:ilvl w:val="0"/>
          <w:numId w:val="7"/>
        </w:numPr>
        <w:spacing w:after="120"/>
        <w:jc w:val="both"/>
        <w:rPr>
          <w:sz w:val="22"/>
          <w:szCs w:val="22"/>
        </w:rPr>
      </w:pPr>
      <w:r w:rsidRPr="002A3424">
        <w:rPr>
          <w:sz w:val="22"/>
          <w:szCs w:val="22"/>
        </w:rPr>
        <w:t xml:space="preserve">If the Committee </w:t>
      </w:r>
      <w:r w:rsidR="00F16FFE" w:rsidRPr="00EF7C27">
        <w:rPr>
          <w:b/>
          <w:sz w:val="22"/>
          <w:szCs w:val="22"/>
        </w:rPr>
        <w:t xml:space="preserve">conditionally </w:t>
      </w:r>
      <w:r w:rsidRPr="002A3424">
        <w:rPr>
          <w:sz w:val="22"/>
          <w:szCs w:val="22"/>
        </w:rPr>
        <w:t xml:space="preserve">approves the request, </w:t>
      </w:r>
      <w:r w:rsidR="00EF7C27">
        <w:rPr>
          <w:sz w:val="22"/>
          <w:szCs w:val="22"/>
        </w:rPr>
        <w:t>prior to bringing an approved assistance animal the student will:</w:t>
      </w:r>
    </w:p>
    <w:p w14:paraId="36C6DAAC" w14:textId="1A6B3DA7" w:rsidR="00EF7C27" w:rsidRDefault="00EF7C27" w:rsidP="00150304">
      <w:pPr>
        <w:pStyle w:val="NoSpacing"/>
        <w:widowControl w:val="0"/>
        <w:numPr>
          <w:ilvl w:val="1"/>
          <w:numId w:val="7"/>
        </w:numPr>
        <w:rPr>
          <w:sz w:val="22"/>
          <w:szCs w:val="22"/>
        </w:rPr>
      </w:pPr>
      <w:r>
        <w:rPr>
          <w:sz w:val="22"/>
          <w:szCs w:val="22"/>
        </w:rPr>
        <w:t>M</w:t>
      </w:r>
      <w:r w:rsidR="00E63A1F" w:rsidRPr="002A3424">
        <w:rPr>
          <w:sz w:val="22"/>
          <w:szCs w:val="22"/>
        </w:rPr>
        <w:t>eet with Residence Life and Housing</w:t>
      </w:r>
      <w:r w:rsidR="004A7BE4" w:rsidRPr="002A3424">
        <w:rPr>
          <w:sz w:val="22"/>
          <w:szCs w:val="22"/>
        </w:rPr>
        <w:t xml:space="preserve"> staff</w:t>
      </w:r>
      <w:r w:rsidR="00E63A1F" w:rsidRPr="002A3424">
        <w:rPr>
          <w:sz w:val="22"/>
          <w:szCs w:val="22"/>
        </w:rPr>
        <w:t xml:space="preserve"> to discuss housing </w:t>
      </w:r>
      <w:r w:rsidR="00CC26E9">
        <w:rPr>
          <w:sz w:val="22"/>
          <w:szCs w:val="22"/>
        </w:rPr>
        <w:t xml:space="preserve">and roommates/suitemates </w:t>
      </w:r>
      <w:r w:rsidR="00E63A1F" w:rsidRPr="002A3424">
        <w:rPr>
          <w:sz w:val="22"/>
          <w:szCs w:val="22"/>
        </w:rPr>
        <w:t xml:space="preserve">selection. </w:t>
      </w:r>
      <w:r>
        <w:rPr>
          <w:sz w:val="22"/>
          <w:szCs w:val="22"/>
        </w:rPr>
        <w:t xml:space="preserve">Residence Life and Housing will communicate with all roommates/suitemates/apartment-mates to determine if there are conflicting disabilities.  This process must be completed prior to bringing an approved assistance animal to campus.  </w:t>
      </w:r>
    </w:p>
    <w:p w14:paraId="21206807" w14:textId="28A4E050" w:rsidR="002A3424" w:rsidRDefault="00CC26E9" w:rsidP="00150304">
      <w:pPr>
        <w:pStyle w:val="NoSpacing"/>
        <w:widowControl w:val="0"/>
        <w:numPr>
          <w:ilvl w:val="1"/>
          <w:numId w:val="7"/>
        </w:numPr>
        <w:rPr>
          <w:sz w:val="22"/>
          <w:szCs w:val="22"/>
        </w:rPr>
      </w:pPr>
      <w:r>
        <w:rPr>
          <w:sz w:val="22"/>
          <w:szCs w:val="22"/>
        </w:rPr>
        <w:t>T</w:t>
      </w:r>
      <w:r w:rsidR="004A7BE4" w:rsidRPr="002A3424">
        <w:rPr>
          <w:sz w:val="22"/>
          <w:szCs w:val="22"/>
        </w:rPr>
        <w:t xml:space="preserve">he student will </w:t>
      </w:r>
      <w:r>
        <w:rPr>
          <w:sz w:val="22"/>
          <w:szCs w:val="22"/>
        </w:rPr>
        <w:t xml:space="preserve">also </w:t>
      </w:r>
      <w:r w:rsidR="004A7BE4" w:rsidRPr="002A3424">
        <w:rPr>
          <w:sz w:val="22"/>
          <w:szCs w:val="22"/>
        </w:rPr>
        <w:t xml:space="preserve">meet with SAS to complete an </w:t>
      </w:r>
      <w:r w:rsidR="00F16FFE">
        <w:rPr>
          <w:sz w:val="22"/>
          <w:szCs w:val="22"/>
        </w:rPr>
        <w:t>Assistance</w:t>
      </w:r>
      <w:r w:rsidR="004A7BE4" w:rsidRPr="002A3424">
        <w:rPr>
          <w:sz w:val="22"/>
          <w:szCs w:val="22"/>
        </w:rPr>
        <w:t xml:space="preserve"> Animal in Residence Agreement form</w:t>
      </w:r>
      <w:r w:rsidR="00DD01DF">
        <w:rPr>
          <w:sz w:val="22"/>
          <w:szCs w:val="22"/>
        </w:rPr>
        <w:t xml:space="preserve"> and the student will provide SAS with all necessary veterinary information (varies by breed of animal). </w:t>
      </w:r>
      <w:r w:rsidR="004A7BE4" w:rsidRPr="002A3424">
        <w:rPr>
          <w:sz w:val="22"/>
          <w:szCs w:val="22"/>
        </w:rPr>
        <w:t xml:space="preserve">  </w:t>
      </w:r>
    </w:p>
    <w:p w14:paraId="583E34BA" w14:textId="77777777" w:rsidR="00150304" w:rsidRDefault="00150304" w:rsidP="00150304">
      <w:pPr>
        <w:pStyle w:val="NoSpacing"/>
        <w:widowControl w:val="0"/>
        <w:ind w:left="1440"/>
        <w:rPr>
          <w:sz w:val="22"/>
          <w:szCs w:val="22"/>
        </w:rPr>
      </w:pPr>
    </w:p>
    <w:p w14:paraId="6BC53E3F" w14:textId="13E5EFE5" w:rsidR="002B620F" w:rsidRDefault="00E63A1F" w:rsidP="00281CD6">
      <w:pPr>
        <w:pStyle w:val="NoSpacing"/>
        <w:widowControl w:val="0"/>
        <w:numPr>
          <w:ilvl w:val="0"/>
          <w:numId w:val="7"/>
        </w:numPr>
        <w:spacing w:after="120"/>
        <w:jc w:val="both"/>
        <w:rPr>
          <w:sz w:val="22"/>
          <w:szCs w:val="22"/>
        </w:rPr>
      </w:pPr>
      <w:r w:rsidRPr="002A3424">
        <w:rPr>
          <w:sz w:val="22"/>
          <w:szCs w:val="22"/>
        </w:rPr>
        <w:t xml:space="preserve">The Committee may deny a request for an </w:t>
      </w:r>
      <w:r w:rsidR="00F16FFE">
        <w:rPr>
          <w:sz w:val="22"/>
          <w:szCs w:val="22"/>
        </w:rPr>
        <w:t>assistance animal</w:t>
      </w:r>
      <w:r w:rsidRPr="002A3424">
        <w:rPr>
          <w:sz w:val="22"/>
          <w:szCs w:val="22"/>
        </w:rPr>
        <w:t xml:space="preserve"> on campus if: </w:t>
      </w:r>
    </w:p>
    <w:p w14:paraId="39A6C31F" w14:textId="37C15185" w:rsidR="006E7373" w:rsidRPr="00F92FFC" w:rsidRDefault="00E63A1F" w:rsidP="00A82CA1">
      <w:pPr>
        <w:pStyle w:val="NoSpacing"/>
        <w:widowControl w:val="0"/>
        <w:numPr>
          <w:ilvl w:val="1"/>
          <w:numId w:val="7"/>
        </w:numPr>
        <w:jc w:val="both"/>
        <w:rPr>
          <w:sz w:val="22"/>
          <w:szCs w:val="22"/>
        </w:rPr>
      </w:pPr>
      <w:r w:rsidRPr="002B620F">
        <w:rPr>
          <w:sz w:val="22"/>
          <w:szCs w:val="22"/>
        </w:rPr>
        <w:t>The request does not include</w:t>
      </w:r>
      <w:r w:rsidR="002B620F">
        <w:rPr>
          <w:sz w:val="22"/>
          <w:szCs w:val="22"/>
        </w:rPr>
        <w:t xml:space="preserve"> documentation from a licensed professional that demonstrates that the </w:t>
      </w:r>
      <w:r w:rsidR="00F16FFE">
        <w:rPr>
          <w:sz w:val="22"/>
          <w:szCs w:val="22"/>
        </w:rPr>
        <w:t>assistance animal</w:t>
      </w:r>
      <w:r w:rsidR="002B620F">
        <w:rPr>
          <w:sz w:val="22"/>
          <w:szCs w:val="22"/>
        </w:rPr>
        <w:t xml:space="preserve"> is a </w:t>
      </w:r>
      <w:r w:rsidRPr="002B620F">
        <w:rPr>
          <w:sz w:val="22"/>
          <w:szCs w:val="22"/>
        </w:rPr>
        <w:t>reasonable and necessary accommodation to alleviate the identified symptoms of the person’s disability;</w:t>
      </w:r>
    </w:p>
    <w:p w14:paraId="6EDB41F5" w14:textId="45003F85" w:rsidR="008645F3" w:rsidRPr="00F92FFC" w:rsidRDefault="00E63A1F" w:rsidP="00A82CA1">
      <w:pPr>
        <w:pStyle w:val="NoSpacing"/>
        <w:widowControl w:val="0"/>
        <w:numPr>
          <w:ilvl w:val="1"/>
          <w:numId w:val="7"/>
        </w:numPr>
        <w:jc w:val="both"/>
        <w:rPr>
          <w:sz w:val="22"/>
          <w:szCs w:val="22"/>
        </w:rPr>
      </w:pPr>
      <w:r w:rsidRPr="002B620F">
        <w:rPr>
          <w:sz w:val="22"/>
          <w:szCs w:val="22"/>
        </w:rPr>
        <w:t xml:space="preserve">Supporting documentation is incomplete, inadequate, or insufficient; </w:t>
      </w:r>
    </w:p>
    <w:p w14:paraId="02EBBAEB" w14:textId="21ADC28D" w:rsidR="008645F3" w:rsidRPr="00F92FFC" w:rsidRDefault="002B620F" w:rsidP="00A82CA1">
      <w:pPr>
        <w:pStyle w:val="NoSpacing"/>
        <w:widowControl w:val="0"/>
        <w:numPr>
          <w:ilvl w:val="1"/>
          <w:numId w:val="7"/>
        </w:numPr>
        <w:jc w:val="both"/>
        <w:rPr>
          <w:sz w:val="22"/>
          <w:szCs w:val="22"/>
        </w:rPr>
      </w:pPr>
      <w:r>
        <w:rPr>
          <w:sz w:val="22"/>
          <w:szCs w:val="22"/>
        </w:rPr>
        <w:t>The request is from a licensed provider outside of the student’s home state or Massachusetts;</w:t>
      </w:r>
    </w:p>
    <w:p w14:paraId="6B494AE1" w14:textId="52C1A41E" w:rsidR="008645F3" w:rsidRPr="00F92FFC" w:rsidRDefault="002B620F" w:rsidP="00A82CA1">
      <w:pPr>
        <w:pStyle w:val="NoSpacing"/>
        <w:widowControl w:val="0"/>
        <w:numPr>
          <w:ilvl w:val="1"/>
          <w:numId w:val="7"/>
        </w:numPr>
        <w:jc w:val="both"/>
        <w:rPr>
          <w:sz w:val="22"/>
          <w:szCs w:val="22"/>
        </w:rPr>
      </w:pPr>
      <w:r w:rsidRPr="00B22769">
        <w:rPr>
          <w:sz w:val="22"/>
          <w:szCs w:val="22"/>
        </w:rPr>
        <w:t xml:space="preserve">The licensed professional does not have an ongoing relationship with the student; </w:t>
      </w:r>
    </w:p>
    <w:p w14:paraId="0A2E8AD3" w14:textId="3ED6D65D" w:rsidR="008645F3" w:rsidRPr="00F92FFC" w:rsidRDefault="00E63A1F" w:rsidP="00A82CA1">
      <w:pPr>
        <w:pStyle w:val="NoSpacing"/>
        <w:widowControl w:val="0"/>
        <w:numPr>
          <w:ilvl w:val="1"/>
          <w:numId w:val="7"/>
        </w:numPr>
        <w:jc w:val="both"/>
        <w:rPr>
          <w:sz w:val="22"/>
          <w:szCs w:val="22"/>
        </w:rPr>
      </w:pPr>
      <w:r w:rsidRPr="00B22769">
        <w:rPr>
          <w:sz w:val="22"/>
          <w:szCs w:val="22"/>
        </w:rPr>
        <w:t>Documentation has been completed in a fraudulent way;</w:t>
      </w:r>
    </w:p>
    <w:p w14:paraId="2FA12238" w14:textId="4D1B6697" w:rsidR="008645F3" w:rsidRPr="00F92FFC" w:rsidRDefault="00E63A1F" w:rsidP="00A82CA1">
      <w:pPr>
        <w:pStyle w:val="NoSpacing"/>
        <w:widowControl w:val="0"/>
        <w:numPr>
          <w:ilvl w:val="1"/>
          <w:numId w:val="7"/>
        </w:numPr>
        <w:jc w:val="both"/>
        <w:rPr>
          <w:sz w:val="22"/>
          <w:szCs w:val="22"/>
        </w:rPr>
      </w:pPr>
      <w:r w:rsidRPr="00B22769">
        <w:rPr>
          <w:sz w:val="22"/>
          <w:szCs w:val="22"/>
        </w:rPr>
        <w:t>The requested accommodation would constitute an undue financial or administrative burden on the University;</w:t>
      </w:r>
    </w:p>
    <w:p w14:paraId="56EEE08C" w14:textId="63AE747D" w:rsidR="00E63A1F" w:rsidRPr="00B22769" w:rsidRDefault="00E63A1F" w:rsidP="00A82CA1">
      <w:pPr>
        <w:pStyle w:val="NoSpacing"/>
        <w:widowControl w:val="0"/>
        <w:numPr>
          <w:ilvl w:val="1"/>
          <w:numId w:val="7"/>
        </w:numPr>
        <w:jc w:val="both"/>
        <w:rPr>
          <w:sz w:val="22"/>
          <w:szCs w:val="22"/>
        </w:rPr>
      </w:pPr>
      <w:r w:rsidRPr="00B22769">
        <w:rPr>
          <w:sz w:val="22"/>
          <w:szCs w:val="22"/>
        </w:rPr>
        <w:t>The requested accommodation would fundamentally alter the nature of the housing the University provides.</w:t>
      </w:r>
    </w:p>
    <w:p w14:paraId="4C8C1F01" w14:textId="77777777" w:rsidR="00B22769" w:rsidRDefault="00B22769" w:rsidP="00B22769">
      <w:pPr>
        <w:pStyle w:val="NoSpacing"/>
        <w:widowControl w:val="0"/>
        <w:spacing w:after="120"/>
        <w:jc w:val="both"/>
        <w:rPr>
          <w:sz w:val="22"/>
          <w:szCs w:val="22"/>
        </w:rPr>
      </w:pPr>
    </w:p>
    <w:p w14:paraId="4F56EAF9" w14:textId="79D8A30B" w:rsidR="006E7373" w:rsidRPr="006E7373" w:rsidRDefault="006E7373" w:rsidP="00281CD6">
      <w:pPr>
        <w:pStyle w:val="NoSpacing"/>
        <w:widowControl w:val="0"/>
        <w:numPr>
          <w:ilvl w:val="0"/>
          <w:numId w:val="6"/>
        </w:numPr>
        <w:spacing w:after="120"/>
        <w:jc w:val="both"/>
        <w:rPr>
          <w:b/>
          <w:sz w:val="22"/>
          <w:szCs w:val="22"/>
        </w:rPr>
      </w:pPr>
      <w:r w:rsidRPr="006E7373">
        <w:rPr>
          <w:b/>
          <w:sz w:val="22"/>
          <w:szCs w:val="22"/>
        </w:rPr>
        <w:t>A</w:t>
      </w:r>
      <w:r w:rsidR="006B1428">
        <w:rPr>
          <w:b/>
          <w:sz w:val="22"/>
          <w:szCs w:val="22"/>
        </w:rPr>
        <w:t>PPEAL PROCESS</w:t>
      </w:r>
    </w:p>
    <w:p w14:paraId="25293766" w14:textId="02413298" w:rsidR="00E63A1F" w:rsidRPr="00FD5204" w:rsidRDefault="00E63A1F" w:rsidP="006B1428">
      <w:pPr>
        <w:pStyle w:val="NoSpacing"/>
        <w:widowControl w:val="0"/>
        <w:spacing w:after="120"/>
        <w:ind w:left="1080"/>
        <w:jc w:val="both"/>
        <w:rPr>
          <w:sz w:val="22"/>
          <w:szCs w:val="22"/>
        </w:rPr>
      </w:pPr>
      <w:r w:rsidRPr="00FD5204">
        <w:rPr>
          <w:sz w:val="22"/>
          <w:szCs w:val="22"/>
        </w:rPr>
        <w:t xml:space="preserve">If the University denies a student’s request for an </w:t>
      </w:r>
      <w:r w:rsidR="00F16FFE">
        <w:rPr>
          <w:sz w:val="22"/>
          <w:szCs w:val="22"/>
        </w:rPr>
        <w:t>assistance animal</w:t>
      </w:r>
      <w:r w:rsidRPr="00FD5204">
        <w:rPr>
          <w:sz w:val="22"/>
          <w:szCs w:val="22"/>
        </w:rPr>
        <w:t xml:space="preserve">, the student has the opportunity to appeal the decision. </w:t>
      </w:r>
    </w:p>
    <w:p w14:paraId="1A285F9B" w14:textId="258EE232" w:rsidR="006E7373" w:rsidRPr="00F92FFC" w:rsidRDefault="00E63A1F" w:rsidP="00A82CA1">
      <w:pPr>
        <w:pStyle w:val="NoSpacing"/>
        <w:widowControl w:val="0"/>
        <w:numPr>
          <w:ilvl w:val="0"/>
          <w:numId w:val="8"/>
        </w:numPr>
        <w:jc w:val="both"/>
        <w:rPr>
          <w:sz w:val="22"/>
          <w:szCs w:val="22"/>
        </w:rPr>
      </w:pPr>
      <w:r w:rsidRPr="00FD5204">
        <w:rPr>
          <w:sz w:val="22"/>
          <w:szCs w:val="22"/>
        </w:rPr>
        <w:t xml:space="preserve">Appeals must be received in writing by Julie </w:t>
      </w:r>
      <w:proofErr w:type="spellStart"/>
      <w:r w:rsidRPr="00FD5204">
        <w:rPr>
          <w:sz w:val="22"/>
          <w:szCs w:val="22"/>
        </w:rPr>
        <w:t>Kazarian</w:t>
      </w:r>
      <w:proofErr w:type="spellEnd"/>
      <w:r w:rsidRPr="00FD5204">
        <w:rPr>
          <w:sz w:val="22"/>
          <w:szCs w:val="22"/>
        </w:rPr>
        <w:t xml:space="preserve">, Dean of Students and Chief Student Affairs Officer </w:t>
      </w:r>
      <w:r w:rsidR="00F22BA1">
        <w:rPr>
          <w:sz w:val="22"/>
          <w:szCs w:val="22"/>
        </w:rPr>
        <w:t xml:space="preserve">or their designee </w:t>
      </w:r>
      <w:r w:rsidRPr="00FD5204">
        <w:rPr>
          <w:sz w:val="22"/>
          <w:szCs w:val="22"/>
        </w:rPr>
        <w:t xml:space="preserve">at jkazarian@worcester.edu within seven (7) </w:t>
      </w:r>
      <w:r>
        <w:rPr>
          <w:sz w:val="22"/>
          <w:szCs w:val="22"/>
        </w:rPr>
        <w:t xml:space="preserve">business </w:t>
      </w:r>
      <w:r w:rsidRPr="00FD5204">
        <w:rPr>
          <w:sz w:val="22"/>
          <w:szCs w:val="22"/>
        </w:rPr>
        <w:t xml:space="preserve">days of communication of the Committee’s decision. The Dean of Students and Chief Student Affairs Officer </w:t>
      </w:r>
      <w:r w:rsidR="00F22BA1">
        <w:rPr>
          <w:sz w:val="22"/>
          <w:szCs w:val="22"/>
        </w:rPr>
        <w:t xml:space="preserve">or their designee </w:t>
      </w:r>
      <w:r w:rsidRPr="00FD5204">
        <w:rPr>
          <w:sz w:val="22"/>
          <w:szCs w:val="22"/>
        </w:rPr>
        <w:t>will review the written appeal and all relevant information.</w:t>
      </w:r>
    </w:p>
    <w:p w14:paraId="0577FDFB" w14:textId="3E301330" w:rsidR="006E7373" w:rsidRPr="00F92FFC" w:rsidRDefault="00E63A1F" w:rsidP="00A82CA1">
      <w:pPr>
        <w:pStyle w:val="NoSpacing"/>
        <w:widowControl w:val="0"/>
        <w:numPr>
          <w:ilvl w:val="0"/>
          <w:numId w:val="8"/>
        </w:numPr>
        <w:jc w:val="both"/>
        <w:rPr>
          <w:sz w:val="22"/>
          <w:szCs w:val="22"/>
        </w:rPr>
      </w:pPr>
      <w:r w:rsidRPr="00FD5204">
        <w:rPr>
          <w:sz w:val="22"/>
          <w:szCs w:val="22"/>
        </w:rPr>
        <w:t xml:space="preserve">The Dean of Students and Chief Student Affairs Officer </w:t>
      </w:r>
      <w:r w:rsidR="00F22BA1">
        <w:rPr>
          <w:sz w:val="22"/>
          <w:szCs w:val="22"/>
        </w:rPr>
        <w:t xml:space="preserve">or their designee </w:t>
      </w:r>
      <w:r w:rsidRPr="00FD5204">
        <w:rPr>
          <w:sz w:val="22"/>
          <w:szCs w:val="22"/>
        </w:rPr>
        <w:t xml:space="preserve">will notify the student in writing of the University’s final decision. The appeals process will be completed within </w:t>
      </w:r>
      <w:r>
        <w:rPr>
          <w:sz w:val="22"/>
          <w:szCs w:val="22"/>
        </w:rPr>
        <w:t>thirty (</w:t>
      </w:r>
      <w:r w:rsidRPr="00FD5204">
        <w:rPr>
          <w:sz w:val="22"/>
          <w:szCs w:val="22"/>
        </w:rPr>
        <w:t>30</w:t>
      </w:r>
      <w:r>
        <w:rPr>
          <w:sz w:val="22"/>
          <w:szCs w:val="22"/>
        </w:rPr>
        <w:t>)</w:t>
      </w:r>
      <w:r w:rsidRPr="00FD5204">
        <w:rPr>
          <w:sz w:val="22"/>
          <w:szCs w:val="22"/>
        </w:rPr>
        <w:t xml:space="preserve"> </w:t>
      </w:r>
      <w:r>
        <w:rPr>
          <w:sz w:val="22"/>
          <w:szCs w:val="22"/>
        </w:rPr>
        <w:t xml:space="preserve">business </w:t>
      </w:r>
      <w:r w:rsidRPr="00FD5204">
        <w:rPr>
          <w:sz w:val="22"/>
          <w:szCs w:val="22"/>
        </w:rPr>
        <w:t xml:space="preserve">days from the time the appeal is referred to the Dean of Students and Chief Student Affairs Officer. </w:t>
      </w:r>
    </w:p>
    <w:p w14:paraId="3373796E" w14:textId="08D78A42" w:rsidR="00F92FFC" w:rsidRDefault="00E63A1F" w:rsidP="00A82CA1">
      <w:pPr>
        <w:pStyle w:val="NoSpacing"/>
        <w:widowControl w:val="0"/>
        <w:numPr>
          <w:ilvl w:val="0"/>
          <w:numId w:val="8"/>
        </w:numPr>
        <w:jc w:val="both"/>
        <w:rPr>
          <w:sz w:val="22"/>
          <w:szCs w:val="22"/>
        </w:rPr>
      </w:pPr>
      <w:r w:rsidRPr="00FD5204">
        <w:rPr>
          <w:sz w:val="22"/>
          <w:szCs w:val="22"/>
        </w:rPr>
        <w:t>The decision of the Dean of Students and Chief Student Affairs Officer</w:t>
      </w:r>
      <w:r w:rsidR="00F22BA1">
        <w:rPr>
          <w:sz w:val="22"/>
          <w:szCs w:val="22"/>
        </w:rPr>
        <w:t xml:space="preserve"> or their designee</w:t>
      </w:r>
      <w:r w:rsidRPr="00FD5204">
        <w:rPr>
          <w:sz w:val="22"/>
          <w:szCs w:val="22"/>
        </w:rPr>
        <w:t xml:space="preserve"> is final.</w:t>
      </w:r>
    </w:p>
    <w:p w14:paraId="31AAA31F" w14:textId="7DAD6A7C" w:rsidR="00E63A1F" w:rsidRPr="00F92FFC" w:rsidRDefault="00E63A1F" w:rsidP="00A82CA1">
      <w:pPr>
        <w:pStyle w:val="NoSpacing"/>
        <w:widowControl w:val="0"/>
        <w:numPr>
          <w:ilvl w:val="0"/>
          <w:numId w:val="8"/>
        </w:numPr>
        <w:jc w:val="both"/>
        <w:rPr>
          <w:sz w:val="22"/>
          <w:szCs w:val="22"/>
        </w:rPr>
      </w:pPr>
      <w:r w:rsidRPr="00F92FFC">
        <w:rPr>
          <w:sz w:val="22"/>
          <w:szCs w:val="22"/>
        </w:rPr>
        <w:t xml:space="preserve">If a request for an </w:t>
      </w:r>
      <w:r w:rsidR="00326244">
        <w:rPr>
          <w:sz w:val="22"/>
          <w:szCs w:val="22"/>
        </w:rPr>
        <w:t>assistance animal</w:t>
      </w:r>
      <w:r w:rsidRPr="00F92FFC">
        <w:rPr>
          <w:sz w:val="22"/>
          <w:szCs w:val="22"/>
        </w:rPr>
        <w:t xml:space="preserve"> is denied, the student may submit a new request if they obtain new or updated information documenting a change in diagnosis or circumstances.  </w:t>
      </w:r>
    </w:p>
    <w:p w14:paraId="2B4D5A86" w14:textId="1C9A0163" w:rsidR="008645F3" w:rsidRPr="0090228E" w:rsidRDefault="008645F3" w:rsidP="00F92FFC">
      <w:pPr>
        <w:widowControl w:val="0"/>
        <w:spacing w:after="120"/>
        <w:jc w:val="both"/>
        <w:rPr>
          <w:rFonts w:ascii="Times New Roman" w:hAnsi="Times New Roman" w:cs="Times New Roman"/>
          <w:b/>
          <w:color w:val="FF0000"/>
          <w:sz w:val="32"/>
          <w:szCs w:val="32"/>
        </w:rPr>
      </w:pPr>
    </w:p>
    <w:p w14:paraId="7FB300F2" w14:textId="76169865" w:rsidR="0090228E" w:rsidRPr="00F92FFC" w:rsidRDefault="0090228E" w:rsidP="00281CD6">
      <w:pPr>
        <w:pStyle w:val="ListParagraph"/>
        <w:numPr>
          <w:ilvl w:val="0"/>
          <w:numId w:val="6"/>
        </w:numPr>
        <w:spacing w:after="120"/>
        <w:jc w:val="both"/>
        <w:rPr>
          <w:rFonts w:ascii="Times New Roman" w:hAnsi="Times New Roman" w:cs="Times New Roman"/>
          <w:b/>
          <w:sz w:val="22"/>
          <w:szCs w:val="22"/>
        </w:rPr>
      </w:pPr>
      <w:r w:rsidRPr="0090228E">
        <w:rPr>
          <w:rFonts w:ascii="Times New Roman" w:hAnsi="Times New Roman" w:cs="Times New Roman"/>
          <w:b/>
          <w:sz w:val="22"/>
          <w:szCs w:val="22"/>
        </w:rPr>
        <w:t>A</w:t>
      </w:r>
      <w:r w:rsidR="006B1428">
        <w:rPr>
          <w:rFonts w:ascii="Times New Roman" w:hAnsi="Times New Roman" w:cs="Times New Roman"/>
          <w:b/>
          <w:sz w:val="22"/>
          <w:szCs w:val="22"/>
        </w:rPr>
        <w:t xml:space="preserve">REAS OFF LIMITS TO </w:t>
      </w:r>
      <w:r w:rsidR="00F16FFE">
        <w:rPr>
          <w:rFonts w:ascii="Times New Roman" w:hAnsi="Times New Roman" w:cs="Times New Roman"/>
          <w:b/>
          <w:sz w:val="22"/>
          <w:szCs w:val="22"/>
        </w:rPr>
        <w:t>ASSISTANCE ANIMALS</w:t>
      </w:r>
    </w:p>
    <w:p w14:paraId="71362D8E" w14:textId="5F7E65D3" w:rsidR="0090228E" w:rsidRPr="0090228E" w:rsidRDefault="00F16FFE" w:rsidP="00281CD6">
      <w:pPr>
        <w:pStyle w:val="ListParagraph"/>
        <w:numPr>
          <w:ilvl w:val="0"/>
          <w:numId w:val="13"/>
        </w:numPr>
        <w:spacing w:after="120"/>
        <w:jc w:val="both"/>
        <w:rPr>
          <w:rFonts w:ascii="Times New Roman" w:hAnsi="Times New Roman" w:cs="Times New Roman"/>
          <w:sz w:val="22"/>
          <w:szCs w:val="22"/>
        </w:rPr>
      </w:pPr>
      <w:r>
        <w:rPr>
          <w:rFonts w:ascii="Times New Roman" w:hAnsi="Times New Roman" w:cs="Times New Roman"/>
          <w:sz w:val="22"/>
          <w:szCs w:val="22"/>
        </w:rPr>
        <w:lastRenderedPageBreak/>
        <w:t>Assistance animals</w:t>
      </w:r>
      <w:r w:rsidR="0090228E" w:rsidRPr="0090228E">
        <w:rPr>
          <w:rFonts w:ascii="Times New Roman" w:hAnsi="Times New Roman" w:cs="Times New Roman"/>
          <w:sz w:val="22"/>
          <w:szCs w:val="22"/>
        </w:rPr>
        <w:t xml:space="preserve"> may be considered for access to University housing, however they are not permitted in other areas of the campus (e.g., libraries, academic buildings, classrooms, labs, student center, </w:t>
      </w:r>
      <w:r w:rsidR="002A7474">
        <w:rPr>
          <w:rFonts w:ascii="Times New Roman" w:hAnsi="Times New Roman" w:cs="Times New Roman"/>
          <w:sz w:val="22"/>
          <w:szCs w:val="22"/>
        </w:rPr>
        <w:t>dining areas</w:t>
      </w:r>
      <w:r w:rsidR="001662C3">
        <w:rPr>
          <w:rFonts w:ascii="Times New Roman" w:hAnsi="Times New Roman" w:cs="Times New Roman"/>
          <w:sz w:val="22"/>
          <w:szCs w:val="22"/>
        </w:rPr>
        <w:t xml:space="preserve">, </w:t>
      </w:r>
      <w:r w:rsidR="0090228E" w:rsidRPr="0090228E">
        <w:rPr>
          <w:rFonts w:ascii="Times New Roman" w:hAnsi="Times New Roman" w:cs="Times New Roman"/>
          <w:sz w:val="22"/>
          <w:szCs w:val="22"/>
        </w:rPr>
        <w:t xml:space="preserve">etc.) </w:t>
      </w:r>
    </w:p>
    <w:p w14:paraId="62AAAC27" w14:textId="7141FAB9" w:rsidR="0090228E" w:rsidRPr="0090228E" w:rsidRDefault="00F16FFE" w:rsidP="00281CD6">
      <w:pPr>
        <w:pStyle w:val="ListParagraph"/>
        <w:numPr>
          <w:ilvl w:val="0"/>
          <w:numId w:val="12"/>
        </w:numPr>
        <w:spacing w:after="120"/>
        <w:jc w:val="both"/>
        <w:rPr>
          <w:rFonts w:ascii="Times New Roman" w:hAnsi="Times New Roman" w:cs="Times New Roman"/>
          <w:sz w:val="22"/>
          <w:szCs w:val="22"/>
        </w:rPr>
      </w:pPr>
      <w:r>
        <w:rPr>
          <w:rFonts w:ascii="Times New Roman" w:eastAsia="Calibri" w:hAnsi="Times New Roman" w:cs="Times New Roman"/>
          <w:spacing w:val="-4"/>
          <w:sz w:val="22"/>
          <w:szCs w:val="22"/>
        </w:rPr>
        <w:t>Assistance animals</w:t>
      </w:r>
      <w:r w:rsidR="0090228E" w:rsidRPr="0090228E">
        <w:rPr>
          <w:rFonts w:ascii="Times New Roman" w:eastAsia="Calibri" w:hAnsi="Times New Roman" w:cs="Times New Roman"/>
          <w:spacing w:val="-4"/>
          <w:sz w:val="22"/>
          <w:szCs w:val="22"/>
        </w:rPr>
        <w:t xml:space="preserve"> are not permitted in any area other than the resident’s on-campus assigned residential bedroom. For example, common areas and study lounges are off limits.  </w:t>
      </w:r>
    </w:p>
    <w:p w14:paraId="2BAA7BE9" w14:textId="530BA250" w:rsidR="0090228E" w:rsidRPr="0090228E" w:rsidRDefault="0090228E" w:rsidP="00281CD6">
      <w:pPr>
        <w:pStyle w:val="ListParagraph"/>
        <w:numPr>
          <w:ilvl w:val="0"/>
          <w:numId w:val="12"/>
        </w:numPr>
        <w:spacing w:after="120"/>
        <w:jc w:val="both"/>
        <w:rPr>
          <w:rFonts w:ascii="Times New Roman" w:hAnsi="Times New Roman" w:cs="Times New Roman"/>
          <w:sz w:val="22"/>
          <w:szCs w:val="22"/>
        </w:rPr>
      </w:pPr>
      <w:r w:rsidRPr="0090228E">
        <w:rPr>
          <w:rFonts w:ascii="Times New Roman" w:eastAsia="Calibri" w:hAnsi="Times New Roman" w:cs="Times New Roman"/>
          <w:spacing w:val="-4"/>
          <w:sz w:val="22"/>
          <w:szCs w:val="22"/>
        </w:rPr>
        <w:t xml:space="preserve">When the Owner is not in their residential bedroom, their </w:t>
      </w:r>
      <w:r w:rsidR="00620AA6">
        <w:rPr>
          <w:rFonts w:ascii="Times New Roman" w:eastAsia="Calibri" w:hAnsi="Times New Roman" w:cs="Times New Roman"/>
          <w:spacing w:val="-4"/>
          <w:sz w:val="22"/>
          <w:szCs w:val="22"/>
        </w:rPr>
        <w:t>assistance animal</w:t>
      </w:r>
      <w:r w:rsidRPr="0090228E">
        <w:rPr>
          <w:rFonts w:ascii="Times New Roman" w:eastAsia="Calibri" w:hAnsi="Times New Roman" w:cs="Times New Roman"/>
          <w:spacing w:val="-4"/>
          <w:sz w:val="22"/>
          <w:szCs w:val="22"/>
        </w:rPr>
        <w:t xml:space="preserve"> must be crated or in a cage.  </w:t>
      </w:r>
      <w:r w:rsidR="00620AA6">
        <w:rPr>
          <w:rFonts w:ascii="Times New Roman" w:eastAsia="Calibri" w:hAnsi="Times New Roman" w:cs="Times New Roman"/>
          <w:spacing w:val="-4"/>
          <w:sz w:val="22"/>
          <w:szCs w:val="22"/>
        </w:rPr>
        <w:t>Assistance animals</w:t>
      </w:r>
      <w:r w:rsidRPr="0090228E">
        <w:rPr>
          <w:rFonts w:ascii="Times New Roman" w:eastAsia="Calibri" w:hAnsi="Times New Roman" w:cs="Times New Roman"/>
          <w:spacing w:val="-4"/>
          <w:sz w:val="22"/>
          <w:szCs w:val="22"/>
        </w:rPr>
        <w:t xml:space="preserve"> are not permitted to roam in their Owner’s bedroom unless the Owner is present.</w:t>
      </w:r>
    </w:p>
    <w:p w14:paraId="44522C43" w14:textId="2CA7760D" w:rsidR="0090228E" w:rsidRPr="0090228E" w:rsidRDefault="00620AA6" w:rsidP="00281CD6">
      <w:pPr>
        <w:pStyle w:val="ListParagraph"/>
        <w:numPr>
          <w:ilvl w:val="0"/>
          <w:numId w:val="12"/>
        </w:numPr>
        <w:spacing w:after="120"/>
        <w:jc w:val="both"/>
        <w:rPr>
          <w:rFonts w:ascii="Times New Roman" w:hAnsi="Times New Roman" w:cs="Times New Roman"/>
          <w:sz w:val="22"/>
          <w:szCs w:val="22"/>
        </w:rPr>
      </w:pPr>
      <w:r>
        <w:rPr>
          <w:rFonts w:ascii="Times New Roman" w:eastAsia="Calibri" w:hAnsi="Times New Roman" w:cs="Times New Roman"/>
          <w:spacing w:val="-4"/>
          <w:sz w:val="22"/>
          <w:szCs w:val="22"/>
        </w:rPr>
        <w:t>Assistance animals</w:t>
      </w:r>
      <w:r w:rsidR="0090228E" w:rsidRPr="0090228E">
        <w:rPr>
          <w:rFonts w:ascii="Times New Roman" w:eastAsia="Calibri" w:hAnsi="Times New Roman" w:cs="Times New Roman"/>
          <w:spacing w:val="-4"/>
          <w:sz w:val="22"/>
          <w:szCs w:val="22"/>
        </w:rPr>
        <w:t xml:space="preserve"> are only allowed in other residential common indoor areas (i.e., lobbies) as needed to enter or exit the building.</w:t>
      </w:r>
    </w:p>
    <w:p w14:paraId="76B53A06" w14:textId="77777777" w:rsidR="0090228E" w:rsidRDefault="0090228E" w:rsidP="0090228E">
      <w:pPr>
        <w:pStyle w:val="NoSpacing"/>
        <w:widowControl w:val="0"/>
        <w:spacing w:after="120"/>
        <w:jc w:val="both"/>
        <w:rPr>
          <w:b/>
          <w:sz w:val="22"/>
          <w:szCs w:val="22"/>
        </w:rPr>
      </w:pPr>
    </w:p>
    <w:p w14:paraId="15D610C3" w14:textId="6EBA9C40" w:rsidR="0040375E" w:rsidRPr="00813D6C" w:rsidRDefault="006E7373" w:rsidP="00281CD6">
      <w:pPr>
        <w:pStyle w:val="NoSpacing"/>
        <w:widowControl w:val="0"/>
        <w:numPr>
          <w:ilvl w:val="0"/>
          <w:numId w:val="6"/>
        </w:numPr>
        <w:spacing w:after="120"/>
        <w:jc w:val="both"/>
        <w:rPr>
          <w:b/>
          <w:sz w:val="22"/>
          <w:szCs w:val="22"/>
        </w:rPr>
      </w:pPr>
      <w:r w:rsidRPr="00813D6C">
        <w:rPr>
          <w:b/>
          <w:sz w:val="22"/>
          <w:szCs w:val="22"/>
        </w:rPr>
        <w:t xml:space="preserve"> R</w:t>
      </w:r>
      <w:r w:rsidR="006B1428">
        <w:rPr>
          <w:b/>
          <w:sz w:val="22"/>
          <w:szCs w:val="22"/>
        </w:rPr>
        <w:t>ESPONSIBILITIES OF OWNER</w:t>
      </w:r>
      <w:r w:rsidR="00462DF5">
        <w:rPr>
          <w:b/>
          <w:sz w:val="22"/>
          <w:szCs w:val="22"/>
        </w:rPr>
        <w:t>’</w:t>
      </w:r>
      <w:r w:rsidR="006B1428">
        <w:rPr>
          <w:b/>
          <w:sz w:val="22"/>
          <w:szCs w:val="22"/>
        </w:rPr>
        <w:t xml:space="preserve">S OF APPROVED </w:t>
      </w:r>
      <w:r w:rsidR="00620AA6">
        <w:rPr>
          <w:b/>
          <w:sz w:val="22"/>
          <w:szCs w:val="22"/>
        </w:rPr>
        <w:t xml:space="preserve">ASSISTANCE ANIMAL </w:t>
      </w:r>
      <w:r w:rsidR="006B1428">
        <w:rPr>
          <w:b/>
          <w:sz w:val="22"/>
          <w:szCs w:val="22"/>
        </w:rPr>
        <w:t>WITHIN WSU HOUSING</w:t>
      </w:r>
      <w:r w:rsidR="00631721" w:rsidRPr="00813D6C">
        <w:rPr>
          <w:b/>
          <w:sz w:val="22"/>
          <w:szCs w:val="22"/>
        </w:rPr>
        <w:t xml:space="preserve"> </w:t>
      </w:r>
    </w:p>
    <w:p w14:paraId="6462538C" w14:textId="46B5FF71" w:rsidR="004037C3" w:rsidRPr="0040375E" w:rsidRDefault="00C001AB" w:rsidP="0040375E">
      <w:pPr>
        <w:pStyle w:val="NoSpacing"/>
        <w:widowControl w:val="0"/>
        <w:spacing w:after="120"/>
        <w:ind w:left="1080"/>
        <w:jc w:val="both"/>
        <w:rPr>
          <w:sz w:val="22"/>
          <w:szCs w:val="22"/>
        </w:rPr>
      </w:pPr>
      <w:r>
        <w:rPr>
          <w:sz w:val="22"/>
          <w:szCs w:val="22"/>
        </w:rPr>
        <w:t xml:space="preserve"> </w:t>
      </w:r>
      <w:r w:rsidR="00E63A1F" w:rsidRPr="0040375E">
        <w:rPr>
          <w:sz w:val="22"/>
          <w:szCs w:val="22"/>
        </w:rPr>
        <w:t xml:space="preserve">Students with approved </w:t>
      </w:r>
      <w:r w:rsidR="00620AA6">
        <w:rPr>
          <w:sz w:val="22"/>
          <w:szCs w:val="22"/>
        </w:rPr>
        <w:t>assistance animal</w:t>
      </w:r>
      <w:r w:rsidR="00E63A1F" w:rsidRPr="0040375E">
        <w:rPr>
          <w:sz w:val="22"/>
          <w:szCs w:val="22"/>
        </w:rPr>
        <w:t>s must abide by the Responsibilities outlined below.</w:t>
      </w:r>
      <w:r w:rsidR="004B7504" w:rsidRPr="0040375E">
        <w:rPr>
          <w:sz w:val="22"/>
          <w:szCs w:val="22"/>
        </w:rPr>
        <w:t xml:space="preserve">  </w:t>
      </w:r>
    </w:p>
    <w:p w14:paraId="09D0EA03" w14:textId="77777777" w:rsidR="009148D2" w:rsidRPr="004037C3" w:rsidRDefault="009148D2" w:rsidP="009148D2">
      <w:pPr>
        <w:pStyle w:val="ListParagraph"/>
        <w:widowControl w:val="0"/>
        <w:spacing w:after="120"/>
        <w:ind w:left="1080"/>
        <w:jc w:val="both"/>
        <w:rPr>
          <w:rFonts w:ascii="Times New Roman" w:hAnsi="Times New Roman" w:cs="Times New Roman"/>
          <w:sz w:val="22"/>
          <w:szCs w:val="22"/>
        </w:rPr>
      </w:pPr>
    </w:p>
    <w:p w14:paraId="4ECDC80D" w14:textId="5DA07DC3" w:rsidR="0090228E" w:rsidRPr="0040375E" w:rsidRDefault="00462DF5" w:rsidP="00281CD6">
      <w:pPr>
        <w:pStyle w:val="ListParagraph"/>
        <w:widowControl w:val="0"/>
        <w:numPr>
          <w:ilvl w:val="0"/>
          <w:numId w:val="11"/>
        </w:numPr>
        <w:spacing w:after="120"/>
        <w:jc w:val="both"/>
        <w:rPr>
          <w:rFonts w:ascii="Times New Roman" w:hAnsi="Times New Roman" w:cs="Times New Roman"/>
          <w:sz w:val="22"/>
          <w:szCs w:val="22"/>
        </w:rPr>
      </w:pPr>
      <w:r w:rsidRPr="004037C3">
        <w:rPr>
          <w:rFonts w:ascii="Times New Roman" w:hAnsi="Times New Roman" w:cs="Times New Roman"/>
          <w:color w:val="000000"/>
          <w:sz w:val="22"/>
          <w:szCs w:val="22"/>
        </w:rPr>
        <w:t>Owner</w:t>
      </w:r>
      <w:r>
        <w:rPr>
          <w:rFonts w:ascii="Times New Roman" w:hAnsi="Times New Roman" w:cs="Times New Roman"/>
          <w:color w:val="000000"/>
          <w:sz w:val="22"/>
          <w:szCs w:val="22"/>
        </w:rPr>
        <w:t>s</w:t>
      </w:r>
      <w:r w:rsidR="008645F3" w:rsidRPr="004037C3">
        <w:rPr>
          <w:rFonts w:ascii="Times New Roman" w:hAnsi="Times New Roman" w:cs="Times New Roman"/>
          <w:color w:val="000000"/>
          <w:sz w:val="22"/>
          <w:szCs w:val="22"/>
        </w:rPr>
        <w:t xml:space="preserve"> are responsible for assuring that their</w:t>
      </w:r>
      <w:r w:rsidR="00C9075B" w:rsidRPr="004037C3">
        <w:rPr>
          <w:rFonts w:ascii="Times New Roman" w:hAnsi="Times New Roman" w:cs="Times New Roman"/>
          <w:color w:val="000000"/>
          <w:sz w:val="22"/>
          <w:szCs w:val="22"/>
        </w:rPr>
        <w:t xml:space="preserve"> </w:t>
      </w:r>
      <w:r w:rsidR="00620AA6">
        <w:rPr>
          <w:rFonts w:ascii="Times New Roman" w:hAnsi="Times New Roman" w:cs="Times New Roman"/>
          <w:color w:val="000000"/>
          <w:sz w:val="22"/>
          <w:szCs w:val="22"/>
        </w:rPr>
        <w:t>assistance animal</w:t>
      </w:r>
      <w:r w:rsidR="00C9075B" w:rsidRPr="004037C3">
        <w:rPr>
          <w:rFonts w:ascii="Times New Roman" w:hAnsi="Times New Roman" w:cs="Times New Roman"/>
          <w:color w:val="000000"/>
          <w:sz w:val="22"/>
          <w:szCs w:val="22"/>
        </w:rPr>
        <w:t xml:space="preserve"> does not unduly interfere with the routine activities of the residence hall or cause difficulties for students who reside there.  </w:t>
      </w:r>
    </w:p>
    <w:p w14:paraId="3AB49BF1" w14:textId="5B565C2A" w:rsidR="008645F3" w:rsidRPr="008645F3" w:rsidRDefault="008645F3" w:rsidP="00281CD6">
      <w:pPr>
        <w:pStyle w:val="ListParagraph"/>
        <w:widowControl w:val="0"/>
        <w:numPr>
          <w:ilvl w:val="0"/>
          <w:numId w:val="9"/>
        </w:numPr>
        <w:spacing w:after="120"/>
        <w:jc w:val="both"/>
        <w:rPr>
          <w:rFonts w:ascii="Times New Roman" w:hAnsi="Times New Roman" w:cs="Times New Roman"/>
          <w:color w:val="000000"/>
          <w:sz w:val="22"/>
          <w:szCs w:val="22"/>
        </w:rPr>
      </w:pPr>
      <w:r w:rsidRPr="008645F3">
        <w:rPr>
          <w:rFonts w:ascii="Times New Roman" w:hAnsi="Times New Roman" w:cs="Times New Roman"/>
          <w:color w:val="000000"/>
          <w:sz w:val="22"/>
          <w:szCs w:val="22"/>
        </w:rPr>
        <w:t xml:space="preserve">Owners are </w:t>
      </w:r>
      <w:r w:rsidR="00C9075B" w:rsidRPr="008645F3">
        <w:rPr>
          <w:rFonts w:ascii="Times New Roman" w:hAnsi="Times New Roman" w:cs="Times New Roman"/>
          <w:color w:val="000000"/>
          <w:sz w:val="22"/>
          <w:szCs w:val="22"/>
        </w:rPr>
        <w:t>financially responsible for any harm to others caused by</w:t>
      </w:r>
      <w:r w:rsidR="002A7CD7">
        <w:rPr>
          <w:rFonts w:ascii="Times New Roman" w:hAnsi="Times New Roman" w:cs="Times New Roman"/>
          <w:color w:val="000000"/>
          <w:sz w:val="22"/>
          <w:szCs w:val="22"/>
        </w:rPr>
        <w:t xml:space="preserve"> their</w:t>
      </w:r>
      <w:r w:rsidR="00620AA6">
        <w:rPr>
          <w:rFonts w:ascii="Times New Roman" w:hAnsi="Times New Roman" w:cs="Times New Roman"/>
          <w:color w:val="000000"/>
          <w:sz w:val="22"/>
          <w:szCs w:val="22"/>
        </w:rPr>
        <w:t xml:space="preserve"> assistance animal</w:t>
      </w:r>
      <w:r w:rsidR="00C9075B" w:rsidRPr="008645F3">
        <w:rPr>
          <w:rFonts w:ascii="Times New Roman" w:hAnsi="Times New Roman" w:cs="Times New Roman"/>
          <w:color w:val="000000"/>
          <w:sz w:val="22"/>
          <w:szCs w:val="22"/>
        </w:rPr>
        <w:t xml:space="preserve">.  </w:t>
      </w:r>
      <w:r w:rsidRPr="008645F3">
        <w:rPr>
          <w:rFonts w:ascii="Times New Roman" w:hAnsi="Times New Roman" w:cs="Times New Roman"/>
          <w:color w:val="000000"/>
          <w:sz w:val="22"/>
          <w:szCs w:val="22"/>
        </w:rPr>
        <w:t xml:space="preserve">Owners agree to </w:t>
      </w:r>
      <w:r w:rsidR="00C9075B" w:rsidRPr="008645F3">
        <w:rPr>
          <w:rFonts w:ascii="Times New Roman" w:hAnsi="Times New Roman" w:cs="Times New Roman"/>
          <w:color w:val="000000"/>
          <w:sz w:val="22"/>
          <w:szCs w:val="22"/>
        </w:rPr>
        <w:t>indemnify WSU from any claims related to harm or dama</w:t>
      </w:r>
      <w:r w:rsidRPr="008645F3">
        <w:rPr>
          <w:rFonts w:ascii="Times New Roman" w:hAnsi="Times New Roman" w:cs="Times New Roman"/>
          <w:color w:val="000000"/>
          <w:sz w:val="22"/>
          <w:szCs w:val="22"/>
        </w:rPr>
        <w:t xml:space="preserve">ge caused to a third party by their </w:t>
      </w:r>
      <w:r w:rsidR="00620AA6">
        <w:rPr>
          <w:rFonts w:ascii="Times New Roman" w:hAnsi="Times New Roman" w:cs="Times New Roman"/>
          <w:color w:val="000000"/>
          <w:sz w:val="22"/>
          <w:szCs w:val="22"/>
        </w:rPr>
        <w:t>assistance animal</w:t>
      </w:r>
      <w:r w:rsidRPr="008645F3">
        <w:rPr>
          <w:rFonts w:ascii="Times New Roman" w:hAnsi="Times New Roman" w:cs="Times New Roman"/>
          <w:color w:val="000000"/>
          <w:sz w:val="22"/>
          <w:szCs w:val="22"/>
        </w:rPr>
        <w:t xml:space="preserve">. </w:t>
      </w:r>
    </w:p>
    <w:p w14:paraId="0140EA81" w14:textId="28E19386" w:rsidR="00C9075B" w:rsidRPr="008645F3" w:rsidRDefault="00C9075B" w:rsidP="00281CD6">
      <w:pPr>
        <w:pStyle w:val="ListParagraph"/>
        <w:widowControl w:val="0"/>
        <w:numPr>
          <w:ilvl w:val="0"/>
          <w:numId w:val="9"/>
        </w:numPr>
        <w:spacing w:after="120"/>
        <w:jc w:val="both"/>
        <w:rPr>
          <w:rFonts w:ascii="Times New Roman" w:hAnsi="Times New Roman" w:cs="Times New Roman"/>
          <w:sz w:val="22"/>
          <w:szCs w:val="22"/>
        </w:rPr>
      </w:pPr>
      <w:r w:rsidRPr="008645F3">
        <w:rPr>
          <w:rFonts w:ascii="Times New Roman" w:hAnsi="Times New Roman" w:cs="Times New Roman"/>
          <w:color w:val="000000"/>
          <w:sz w:val="22"/>
          <w:szCs w:val="22"/>
        </w:rPr>
        <w:t>Owner</w:t>
      </w:r>
      <w:r w:rsidR="008645F3" w:rsidRPr="008645F3">
        <w:rPr>
          <w:rFonts w:ascii="Times New Roman" w:hAnsi="Times New Roman" w:cs="Times New Roman"/>
          <w:color w:val="000000"/>
          <w:sz w:val="22"/>
          <w:szCs w:val="22"/>
        </w:rPr>
        <w:t>s</w:t>
      </w:r>
      <w:r w:rsidR="002A7CD7">
        <w:rPr>
          <w:rFonts w:ascii="Times New Roman" w:hAnsi="Times New Roman" w:cs="Times New Roman"/>
          <w:color w:val="000000"/>
          <w:sz w:val="22"/>
          <w:szCs w:val="22"/>
        </w:rPr>
        <w:t xml:space="preserve"> </w:t>
      </w:r>
      <w:r w:rsidR="008645F3" w:rsidRPr="008645F3">
        <w:rPr>
          <w:rFonts w:ascii="Times New Roman" w:hAnsi="Times New Roman" w:cs="Times New Roman"/>
          <w:color w:val="000000"/>
          <w:sz w:val="22"/>
          <w:szCs w:val="22"/>
        </w:rPr>
        <w:t xml:space="preserve">are </w:t>
      </w:r>
      <w:r w:rsidRPr="008645F3">
        <w:rPr>
          <w:rFonts w:ascii="Times New Roman" w:hAnsi="Times New Roman" w:cs="Times New Roman"/>
          <w:color w:val="000000"/>
          <w:sz w:val="22"/>
          <w:szCs w:val="22"/>
        </w:rPr>
        <w:t>financially r</w:t>
      </w:r>
      <w:r w:rsidR="008645F3" w:rsidRPr="008645F3">
        <w:rPr>
          <w:rFonts w:ascii="Times New Roman" w:hAnsi="Times New Roman" w:cs="Times New Roman"/>
          <w:color w:val="000000"/>
          <w:sz w:val="22"/>
          <w:szCs w:val="22"/>
        </w:rPr>
        <w:t>esponsible for the actions of their</w:t>
      </w:r>
      <w:r w:rsidRPr="008645F3">
        <w:rPr>
          <w:rFonts w:ascii="Times New Roman" w:hAnsi="Times New Roman" w:cs="Times New Roman"/>
          <w:color w:val="000000"/>
          <w:sz w:val="22"/>
          <w:szCs w:val="22"/>
        </w:rPr>
        <w:t xml:space="preserve"> </w:t>
      </w:r>
      <w:r w:rsidR="00620AA6">
        <w:rPr>
          <w:rFonts w:ascii="Times New Roman" w:hAnsi="Times New Roman" w:cs="Times New Roman"/>
          <w:color w:val="000000"/>
          <w:sz w:val="22"/>
          <w:szCs w:val="22"/>
        </w:rPr>
        <w:t>assistance animal</w:t>
      </w:r>
      <w:r w:rsidR="008645F3" w:rsidRPr="008645F3">
        <w:rPr>
          <w:rFonts w:ascii="Times New Roman" w:hAnsi="Times New Roman" w:cs="Times New Roman"/>
          <w:color w:val="000000"/>
          <w:sz w:val="22"/>
          <w:szCs w:val="22"/>
        </w:rPr>
        <w:t xml:space="preserve">, </w:t>
      </w:r>
      <w:r w:rsidRPr="008645F3">
        <w:rPr>
          <w:rFonts w:ascii="Times New Roman" w:hAnsi="Times New Roman" w:cs="Times New Roman"/>
          <w:color w:val="000000"/>
          <w:sz w:val="22"/>
          <w:szCs w:val="22"/>
        </w:rPr>
        <w:t xml:space="preserve">including property damage. </w:t>
      </w:r>
      <w:r w:rsidR="008645F3" w:rsidRPr="008645F3">
        <w:rPr>
          <w:rFonts w:ascii="Times New Roman" w:hAnsi="Times New Roman" w:cs="Times New Roman"/>
          <w:color w:val="000000"/>
          <w:sz w:val="22"/>
          <w:szCs w:val="22"/>
        </w:rPr>
        <w:t>Their responsibilities include</w:t>
      </w:r>
      <w:r w:rsidRPr="008645F3">
        <w:rPr>
          <w:rFonts w:ascii="Times New Roman" w:hAnsi="Times New Roman" w:cs="Times New Roman"/>
          <w:color w:val="000000"/>
          <w:sz w:val="22"/>
          <w:szCs w:val="22"/>
        </w:rPr>
        <w:t xml:space="preserve">, but </w:t>
      </w:r>
      <w:r w:rsidR="008645F3" w:rsidRPr="008645F3">
        <w:rPr>
          <w:rFonts w:ascii="Times New Roman" w:hAnsi="Times New Roman" w:cs="Times New Roman"/>
          <w:color w:val="000000"/>
          <w:sz w:val="22"/>
          <w:szCs w:val="22"/>
        </w:rPr>
        <w:t>are</w:t>
      </w:r>
      <w:r w:rsidRPr="008645F3">
        <w:rPr>
          <w:rFonts w:ascii="Times New Roman" w:hAnsi="Times New Roman" w:cs="Times New Roman"/>
          <w:color w:val="000000"/>
          <w:sz w:val="22"/>
          <w:szCs w:val="22"/>
        </w:rPr>
        <w:t xml:space="preserve"> not limited to, replacement of furniture, carpet, window</w:t>
      </w:r>
      <w:r w:rsidR="008645F3" w:rsidRPr="008645F3">
        <w:rPr>
          <w:rFonts w:ascii="Times New Roman" w:hAnsi="Times New Roman" w:cs="Times New Roman"/>
          <w:color w:val="000000"/>
          <w:sz w:val="22"/>
          <w:szCs w:val="22"/>
        </w:rPr>
        <w:t>, wall covering, and the like. Owners are</w:t>
      </w:r>
      <w:r w:rsidRPr="008645F3">
        <w:rPr>
          <w:rFonts w:ascii="Times New Roman" w:hAnsi="Times New Roman" w:cs="Times New Roman"/>
          <w:color w:val="000000"/>
          <w:sz w:val="22"/>
          <w:szCs w:val="22"/>
        </w:rPr>
        <w:t xml:space="preserve"> expected to cover these costs at the time of repair and/or move-out.</w:t>
      </w:r>
    </w:p>
    <w:p w14:paraId="3270F9EE" w14:textId="63B778C8" w:rsidR="00C9075B" w:rsidRPr="008645F3" w:rsidRDefault="00C9075B" w:rsidP="00281CD6">
      <w:pPr>
        <w:pStyle w:val="ListParagraph"/>
        <w:numPr>
          <w:ilvl w:val="0"/>
          <w:numId w:val="9"/>
        </w:numPr>
        <w:pBdr>
          <w:top w:val="nil"/>
          <w:left w:val="nil"/>
          <w:bottom w:val="nil"/>
          <w:right w:val="nil"/>
          <w:between w:val="nil"/>
        </w:pBdr>
        <w:tabs>
          <w:tab w:val="left" w:pos="360"/>
        </w:tabs>
        <w:spacing w:after="120"/>
        <w:ind w:right="58"/>
        <w:jc w:val="both"/>
        <w:rPr>
          <w:rFonts w:ascii="Times New Roman" w:hAnsi="Times New Roman" w:cs="Times New Roman"/>
          <w:color w:val="000000"/>
          <w:sz w:val="22"/>
          <w:szCs w:val="22"/>
        </w:rPr>
      </w:pPr>
      <w:r w:rsidRPr="008645F3">
        <w:rPr>
          <w:rFonts w:ascii="Times New Roman" w:hAnsi="Times New Roman" w:cs="Times New Roman"/>
          <w:color w:val="000000"/>
          <w:sz w:val="22"/>
          <w:szCs w:val="22"/>
        </w:rPr>
        <w:t>Owner</w:t>
      </w:r>
      <w:r w:rsidR="002A7CD7">
        <w:rPr>
          <w:rFonts w:ascii="Times New Roman" w:hAnsi="Times New Roman" w:cs="Times New Roman"/>
          <w:color w:val="000000"/>
          <w:sz w:val="22"/>
          <w:szCs w:val="22"/>
        </w:rPr>
        <w:t>s</w:t>
      </w:r>
      <w:r w:rsidR="008645F3" w:rsidRPr="008645F3">
        <w:rPr>
          <w:rFonts w:ascii="Times New Roman" w:hAnsi="Times New Roman" w:cs="Times New Roman"/>
          <w:color w:val="000000"/>
          <w:sz w:val="22"/>
          <w:szCs w:val="22"/>
        </w:rPr>
        <w:t xml:space="preserve"> are</w:t>
      </w:r>
      <w:r w:rsidRPr="008645F3">
        <w:rPr>
          <w:rFonts w:ascii="Times New Roman" w:hAnsi="Times New Roman" w:cs="Times New Roman"/>
          <w:color w:val="000000"/>
          <w:sz w:val="22"/>
          <w:szCs w:val="22"/>
        </w:rPr>
        <w:t xml:space="preserve"> responsible for any expenses incurred for cleaning above and beyond a standard cleaning or for repairs to WSU pre</w:t>
      </w:r>
      <w:r w:rsidR="008645F3" w:rsidRPr="008645F3">
        <w:rPr>
          <w:rFonts w:ascii="Times New Roman" w:hAnsi="Times New Roman" w:cs="Times New Roman"/>
          <w:color w:val="000000"/>
          <w:sz w:val="22"/>
          <w:szCs w:val="22"/>
        </w:rPr>
        <w:t xml:space="preserve">mises that are assessed after the </w:t>
      </w:r>
      <w:r w:rsidR="00462DF5">
        <w:rPr>
          <w:rFonts w:ascii="Times New Roman" w:hAnsi="Times New Roman" w:cs="Times New Roman"/>
          <w:color w:val="000000"/>
          <w:sz w:val="22"/>
          <w:szCs w:val="22"/>
        </w:rPr>
        <w:t>O</w:t>
      </w:r>
      <w:r w:rsidR="008645F3" w:rsidRPr="008645F3">
        <w:rPr>
          <w:rFonts w:ascii="Times New Roman" w:hAnsi="Times New Roman" w:cs="Times New Roman"/>
          <w:color w:val="000000"/>
          <w:sz w:val="22"/>
          <w:szCs w:val="22"/>
        </w:rPr>
        <w:t>wner and their</w:t>
      </w:r>
      <w:r w:rsidRPr="008645F3">
        <w:rPr>
          <w:rFonts w:ascii="Times New Roman" w:hAnsi="Times New Roman" w:cs="Times New Roman"/>
          <w:color w:val="000000"/>
          <w:sz w:val="22"/>
          <w:szCs w:val="22"/>
        </w:rPr>
        <w:t xml:space="preserve"> </w:t>
      </w:r>
      <w:r w:rsidR="00620AA6">
        <w:rPr>
          <w:rFonts w:ascii="Times New Roman" w:hAnsi="Times New Roman" w:cs="Times New Roman"/>
          <w:color w:val="000000"/>
          <w:sz w:val="22"/>
          <w:szCs w:val="22"/>
        </w:rPr>
        <w:t>assistance animal</w:t>
      </w:r>
      <w:r w:rsidRPr="008645F3">
        <w:rPr>
          <w:rFonts w:ascii="Times New Roman" w:hAnsi="Times New Roman" w:cs="Times New Roman"/>
          <w:color w:val="000000"/>
          <w:sz w:val="22"/>
          <w:szCs w:val="22"/>
        </w:rPr>
        <w:t xml:space="preserve"> vacate the residence hall. WSU</w:t>
      </w:r>
      <w:r w:rsidR="008645F3" w:rsidRPr="008645F3">
        <w:rPr>
          <w:rFonts w:ascii="Times New Roman" w:hAnsi="Times New Roman" w:cs="Times New Roman"/>
          <w:color w:val="000000"/>
          <w:sz w:val="22"/>
          <w:szCs w:val="22"/>
        </w:rPr>
        <w:t xml:space="preserve"> shall have the right to bill the </w:t>
      </w:r>
      <w:r w:rsidR="00462DF5">
        <w:rPr>
          <w:rFonts w:ascii="Times New Roman" w:hAnsi="Times New Roman" w:cs="Times New Roman"/>
          <w:color w:val="000000"/>
          <w:sz w:val="22"/>
          <w:szCs w:val="22"/>
        </w:rPr>
        <w:t>O</w:t>
      </w:r>
      <w:r w:rsidR="008645F3" w:rsidRPr="008645F3">
        <w:rPr>
          <w:rFonts w:ascii="Times New Roman" w:hAnsi="Times New Roman" w:cs="Times New Roman"/>
          <w:color w:val="000000"/>
          <w:sz w:val="22"/>
          <w:szCs w:val="22"/>
        </w:rPr>
        <w:t>wners</w:t>
      </w:r>
      <w:r w:rsidRPr="008645F3">
        <w:rPr>
          <w:rFonts w:ascii="Times New Roman" w:hAnsi="Times New Roman" w:cs="Times New Roman"/>
          <w:color w:val="000000"/>
          <w:sz w:val="22"/>
          <w:szCs w:val="22"/>
        </w:rPr>
        <w:t xml:space="preserve"> account for unmet obligations.</w:t>
      </w:r>
    </w:p>
    <w:p w14:paraId="3330F99A" w14:textId="1D87AFDE" w:rsidR="00C9075B" w:rsidRDefault="008645F3" w:rsidP="00281CD6">
      <w:pPr>
        <w:pStyle w:val="ListParagraph"/>
        <w:numPr>
          <w:ilvl w:val="0"/>
          <w:numId w:val="9"/>
        </w:numPr>
        <w:tabs>
          <w:tab w:val="left" w:pos="360"/>
        </w:tabs>
        <w:spacing w:after="120"/>
        <w:ind w:right="58"/>
        <w:jc w:val="both"/>
        <w:rPr>
          <w:rFonts w:ascii="Times New Roman" w:hAnsi="Times New Roman" w:cs="Times New Roman"/>
          <w:sz w:val="22"/>
          <w:szCs w:val="22"/>
        </w:rPr>
      </w:pPr>
      <w:r w:rsidRPr="004B7504">
        <w:rPr>
          <w:rFonts w:ascii="Times New Roman" w:hAnsi="Times New Roman" w:cs="Times New Roman"/>
          <w:sz w:val="22"/>
          <w:szCs w:val="22"/>
        </w:rPr>
        <w:t xml:space="preserve">The </w:t>
      </w:r>
      <w:r w:rsidR="002A7CD7">
        <w:rPr>
          <w:rFonts w:ascii="Times New Roman" w:hAnsi="Times New Roman" w:cs="Times New Roman"/>
          <w:sz w:val="22"/>
          <w:szCs w:val="22"/>
        </w:rPr>
        <w:t>O</w:t>
      </w:r>
      <w:r w:rsidR="00C9075B" w:rsidRPr="004B7504">
        <w:rPr>
          <w:rFonts w:ascii="Times New Roman" w:hAnsi="Times New Roman" w:cs="Times New Roman"/>
          <w:sz w:val="22"/>
          <w:szCs w:val="22"/>
        </w:rPr>
        <w:t>wner</w:t>
      </w:r>
      <w:r w:rsidR="002A7CD7">
        <w:rPr>
          <w:rFonts w:ascii="Times New Roman" w:hAnsi="Times New Roman" w:cs="Times New Roman"/>
          <w:sz w:val="22"/>
          <w:szCs w:val="22"/>
        </w:rPr>
        <w:t>’</w:t>
      </w:r>
      <w:r w:rsidR="00C9075B" w:rsidRPr="004B7504">
        <w:rPr>
          <w:rFonts w:ascii="Times New Roman" w:hAnsi="Times New Roman" w:cs="Times New Roman"/>
          <w:sz w:val="22"/>
          <w:szCs w:val="22"/>
        </w:rPr>
        <w:t xml:space="preserve">s residence may be inspected for fleas, ticks or other pests once a semester or as needed. If fleas, ticks or other pests are detected through inspection, the residence will be treated using approved fumigation methods by a WSU-approved pest control service. </w:t>
      </w:r>
      <w:r w:rsidR="004B7504" w:rsidRPr="004B7504">
        <w:rPr>
          <w:rFonts w:ascii="Times New Roman" w:hAnsi="Times New Roman" w:cs="Times New Roman"/>
          <w:sz w:val="22"/>
          <w:szCs w:val="22"/>
        </w:rPr>
        <w:t xml:space="preserve">The </w:t>
      </w:r>
      <w:r w:rsidR="00462DF5">
        <w:rPr>
          <w:rFonts w:ascii="Times New Roman" w:hAnsi="Times New Roman" w:cs="Times New Roman"/>
          <w:sz w:val="22"/>
          <w:szCs w:val="22"/>
        </w:rPr>
        <w:t>O</w:t>
      </w:r>
      <w:r w:rsidR="004B7504" w:rsidRPr="004B7504">
        <w:rPr>
          <w:rFonts w:ascii="Times New Roman" w:hAnsi="Times New Roman" w:cs="Times New Roman"/>
          <w:sz w:val="22"/>
          <w:szCs w:val="22"/>
        </w:rPr>
        <w:t>wner will be</w:t>
      </w:r>
      <w:r w:rsidR="00C9075B" w:rsidRPr="004B7504">
        <w:rPr>
          <w:rFonts w:ascii="Times New Roman" w:hAnsi="Times New Roman" w:cs="Times New Roman"/>
          <w:sz w:val="22"/>
          <w:szCs w:val="22"/>
        </w:rPr>
        <w:t xml:space="preserve"> billed for the expense of any pest treatment above and beyond standard pest management in the residence halls.</w:t>
      </w:r>
    </w:p>
    <w:p w14:paraId="38385595" w14:textId="5067378A" w:rsidR="00631721" w:rsidRPr="00631721" w:rsidRDefault="00631721" w:rsidP="00281CD6">
      <w:pPr>
        <w:pStyle w:val="ListParagraph"/>
        <w:widowControl w:val="0"/>
        <w:numPr>
          <w:ilvl w:val="0"/>
          <w:numId w:val="9"/>
        </w:numPr>
        <w:spacing w:after="120"/>
        <w:jc w:val="both"/>
        <w:rPr>
          <w:rFonts w:ascii="Times New Roman" w:hAnsi="Times New Roman" w:cs="Times New Roman"/>
          <w:sz w:val="22"/>
          <w:szCs w:val="22"/>
        </w:rPr>
      </w:pPr>
      <w:r w:rsidRPr="00631721">
        <w:rPr>
          <w:rFonts w:ascii="Times New Roman" w:hAnsi="Times New Roman" w:cs="Times New Roman"/>
          <w:sz w:val="22"/>
          <w:szCs w:val="22"/>
        </w:rPr>
        <w:t xml:space="preserve">The </w:t>
      </w:r>
      <w:r w:rsidR="002A7CD7">
        <w:rPr>
          <w:rFonts w:ascii="Times New Roman" w:hAnsi="Times New Roman" w:cs="Times New Roman"/>
          <w:sz w:val="22"/>
          <w:szCs w:val="22"/>
        </w:rPr>
        <w:t>O</w:t>
      </w:r>
      <w:r w:rsidRPr="00631721">
        <w:rPr>
          <w:rFonts w:ascii="Times New Roman" w:hAnsi="Times New Roman" w:cs="Times New Roman"/>
          <w:sz w:val="22"/>
          <w:szCs w:val="22"/>
        </w:rPr>
        <w:t>wner</w:t>
      </w:r>
      <w:r w:rsidR="002A7CD7">
        <w:rPr>
          <w:rFonts w:ascii="Times New Roman" w:hAnsi="Times New Roman" w:cs="Times New Roman"/>
          <w:sz w:val="22"/>
          <w:szCs w:val="22"/>
        </w:rPr>
        <w:t>’</w:t>
      </w:r>
      <w:r w:rsidRPr="00631721">
        <w:rPr>
          <w:rFonts w:ascii="Times New Roman" w:hAnsi="Times New Roman" w:cs="Times New Roman"/>
          <w:sz w:val="22"/>
          <w:szCs w:val="22"/>
        </w:rPr>
        <w:t xml:space="preserve">s </w:t>
      </w:r>
      <w:r w:rsidR="00620AA6">
        <w:rPr>
          <w:rFonts w:ascii="Times New Roman" w:hAnsi="Times New Roman" w:cs="Times New Roman"/>
          <w:sz w:val="22"/>
          <w:szCs w:val="22"/>
        </w:rPr>
        <w:t>assistance animal</w:t>
      </w:r>
      <w:r w:rsidRPr="00631721">
        <w:rPr>
          <w:rFonts w:ascii="Times New Roman" w:hAnsi="Times New Roman" w:cs="Times New Roman"/>
          <w:sz w:val="22"/>
          <w:szCs w:val="22"/>
        </w:rPr>
        <w:t xml:space="preserve"> must be housebroken.  Cats must be litter box trained</w:t>
      </w:r>
      <w:r w:rsidR="002A7CD7">
        <w:rPr>
          <w:rFonts w:ascii="Times New Roman" w:hAnsi="Times New Roman" w:cs="Times New Roman"/>
          <w:sz w:val="22"/>
          <w:szCs w:val="22"/>
        </w:rPr>
        <w:t>.</w:t>
      </w:r>
      <w:r w:rsidRPr="00631721">
        <w:rPr>
          <w:rFonts w:ascii="Times New Roman" w:hAnsi="Times New Roman" w:cs="Times New Roman"/>
          <w:sz w:val="22"/>
          <w:szCs w:val="22"/>
        </w:rPr>
        <w:t xml:space="preserve"> </w:t>
      </w:r>
      <w:r w:rsidR="002A7CD7">
        <w:rPr>
          <w:rFonts w:ascii="Times New Roman" w:hAnsi="Times New Roman" w:cs="Times New Roman"/>
          <w:sz w:val="22"/>
          <w:szCs w:val="22"/>
        </w:rPr>
        <w:t>D</w:t>
      </w:r>
      <w:r w:rsidRPr="00A45225">
        <w:rPr>
          <w:rFonts w:ascii="Times New Roman" w:hAnsi="Times New Roman" w:cs="Times New Roman"/>
          <w:b/>
          <w:sz w:val="22"/>
          <w:szCs w:val="22"/>
        </w:rPr>
        <w:t>ogs who use training pads</w:t>
      </w:r>
      <w:r w:rsidRPr="00631721">
        <w:rPr>
          <w:rFonts w:ascii="Times New Roman" w:hAnsi="Times New Roman" w:cs="Times New Roman"/>
          <w:sz w:val="22"/>
          <w:szCs w:val="22"/>
        </w:rPr>
        <w:t xml:space="preserve"> </w:t>
      </w:r>
      <w:r w:rsidRPr="00A45225">
        <w:rPr>
          <w:rFonts w:ascii="Times New Roman" w:hAnsi="Times New Roman" w:cs="Times New Roman"/>
          <w:b/>
          <w:sz w:val="22"/>
          <w:szCs w:val="22"/>
        </w:rPr>
        <w:t>are not considered housebroken</w:t>
      </w:r>
      <w:r w:rsidRPr="00631721">
        <w:rPr>
          <w:rFonts w:ascii="Times New Roman" w:hAnsi="Times New Roman" w:cs="Times New Roman"/>
          <w:sz w:val="22"/>
          <w:szCs w:val="22"/>
        </w:rPr>
        <w:t xml:space="preserve">.   </w:t>
      </w:r>
    </w:p>
    <w:p w14:paraId="78E45BA0" w14:textId="3C3E860E" w:rsidR="00C9075B" w:rsidRPr="004B7504" w:rsidRDefault="00C9075B" w:rsidP="00281CD6">
      <w:pPr>
        <w:pStyle w:val="ListParagraph"/>
        <w:numPr>
          <w:ilvl w:val="0"/>
          <w:numId w:val="9"/>
        </w:numPr>
        <w:pBdr>
          <w:top w:val="nil"/>
          <w:left w:val="nil"/>
          <w:bottom w:val="nil"/>
          <w:right w:val="nil"/>
          <w:between w:val="nil"/>
        </w:pBdr>
        <w:tabs>
          <w:tab w:val="left" w:pos="360"/>
        </w:tabs>
        <w:spacing w:after="120"/>
        <w:ind w:right="58"/>
        <w:jc w:val="both"/>
        <w:rPr>
          <w:rFonts w:ascii="Times New Roman" w:hAnsi="Times New Roman" w:cs="Times New Roman"/>
          <w:sz w:val="22"/>
          <w:szCs w:val="22"/>
        </w:rPr>
      </w:pPr>
      <w:r w:rsidRPr="004B7504">
        <w:rPr>
          <w:rFonts w:ascii="Times New Roman" w:hAnsi="Times New Roman" w:cs="Times New Roman"/>
          <w:color w:val="000000"/>
          <w:sz w:val="22"/>
          <w:szCs w:val="22"/>
        </w:rPr>
        <w:t>I</w:t>
      </w:r>
      <w:r w:rsidR="004B7504" w:rsidRPr="004B7504">
        <w:rPr>
          <w:rFonts w:ascii="Times New Roman" w:hAnsi="Times New Roman" w:cs="Times New Roman"/>
          <w:color w:val="000000"/>
          <w:sz w:val="22"/>
          <w:szCs w:val="22"/>
        </w:rPr>
        <w:t xml:space="preserve">f an </w:t>
      </w:r>
      <w:r w:rsidR="00462DF5">
        <w:rPr>
          <w:rFonts w:ascii="Times New Roman" w:hAnsi="Times New Roman" w:cs="Times New Roman"/>
          <w:color w:val="000000"/>
          <w:sz w:val="22"/>
          <w:szCs w:val="22"/>
        </w:rPr>
        <w:t>O</w:t>
      </w:r>
      <w:r w:rsidR="004B7504" w:rsidRPr="004B7504">
        <w:rPr>
          <w:rFonts w:ascii="Times New Roman" w:hAnsi="Times New Roman" w:cs="Times New Roman"/>
          <w:color w:val="000000"/>
          <w:sz w:val="22"/>
          <w:szCs w:val="22"/>
        </w:rPr>
        <w:t xml:space="preserve">wner no </w:t>
      </w:r>
      <w:r w:rsidRPr="004B7504">
        <w:rPr>
          <w:rFonts w:ascii="Times New Roman" w:hAnsi="Times New Roman" w:cs="Times New Roman"/>
          <w:color w:val="000000"/>
          <w:sz w:val="22"/>
          <w:szCs w:val="22"/>
        </w:rPr>
        <w:t>longer need</w:t>
      </w:r>
      <w:r w:rsidR="004B7504" w:rsidRPr="004B7504">
        <w:rPr>
          <w:rFonts w:ascii="Times New Roman" w:hAnsi="Times New Roman" w:cs="Times New Roman"/>
          <w:color w:val="000000"/>
          <w:sz w:val="22"/>
          <w:szCs w:val="22"/>
        </w:rPr>
        <w:t>s their</w:t>
      </w:r>
      <w:r w:rsidRPr="004B7504">
        <w:rPr>
          <w:rFonts w:ascii="Times New Roman" w:hAnsi="Times New Roman" w:cs="Times New Roman"/>
          <w:color w:val="000000"/>
          <w:sz w:val="22"/>
          <w:szCs w:val="22"/>
        </w:rPr>
        <w:t xml:space="preserve"> </w:t>
      </w:r>
      <w:r w:rsidR="00620AA6">
        <w:rPr>
          <w:rFonts w:ascii="Times New Roman" w:hAnsi="Times New Roman" w:cs="Times New Roman"/>
          <w:sz w:val="22"/>
          <w:szCs w:val="22"/>
        </w:rPr>
        <w:t>assistance animal</w:t>
      </w:r>
      <w:r w:rsidR="00620AA6" w:rsidRPr="00631721">
        <w:rPr>
          <w:rFonts w:ascii="Times New Roman" w:hAnsi="Times New Roman" w:cs="Times New Roman"/>
          <w:sz w:val="22"/>
          <w:szCs w:val="22"/>
        </w:rPr>
        <w:t xml:space="preserve"> </w:t>
      </w:r>
      <w:r w:rsidRPr="004B7504">
        <w:rPr>
          <w:rFonts w:ascii="Times New Roman" w:hAnsi="Times New Roman" w:cs="Times New Roman"/>
          <w:color w:val="000000"/>
          <w:sz w:val="22"/>
          <w:szCs w:val="22"/>
        </w:rPr>
        <w:t xml:space="preserve">or </w:t>
      </w:r>
      <w:r w:rsidR="004B7504" w:rsidRPr="004B7504">
        <w:rPr>
          <w:rFonts w:ascii="Times New Roman" w:hAnsi="Times New Roman" w:cs="Times New Roman"/>
          <w:color w:val="000000"/>
          <w:sz w:val="22"/>
          <w:szCs w:val="22"/>
        </w:rPr>
        <w:t>their</w:t>
      </w:r>
      <w:r w:rsidRPr="004B7504">
        <w:rPr>
          <w:rFonts w:ascii="Times New Roman" w:hAnsi="Times New Roman" w:cs="Times New Roman"/>
          <w:color w:val="000000"/>
          <w:sz w:val="22"/>
          <w:szCs w:val="22"/>
        </w:rPr>
        <w:t xml:space="preserve"> </w:t>
      </w:r>
      <w:r w:rsidR="00620AA6">
        <w:rPr>
          <w:rFonts w:ascii="Times New Roman" w:hAnsi="Times New Roman" w:cs="Times New Roman"/>
          <w:sz w:val="22"/>
          <w:szCs w:val="22"/>
        </w:rPr>
        <w:t>assistance animal</w:t>
      </w:r>
      <w:r w:rsidR="004B7504" w:rsidRPr="004B7504">
        <w:rPr>
          <w:rFonts w:ascii="Times New Roman" w:hAnsi="Times New Roman" w:cs="Times New Roman"/>
          <w:color w:val="000000"/>
          <w:sz w:val="22"/>
          <w:szCs w:val="22"/>
        </w:rPr>
        <w:t xml:space="preserve"> is no longer in residence, they</w:t>
      </w:r>
      <w:r w:rsidRPr="004B7504">
        <w:rPr>
          <w:rFonts w:ascii="Times New Roman" w:hAnsi="Times New Roman" w:cs="Times New Roman"/>
          <w:color w:val="000000"/>
          <w:sz w:val="22"/>
          <w:szCs w:val="22"/>
        </w:rPr>
        <w:t xml:space="preserve"> must notify SAS and Residence Life and Housing in writing. To replace an </w:t>
      </w:r>
      <w:r w:rsidR="00620AA6">
        <w:rPr>
          <w:rFonts w:ascii="Times New Roman" w:hAnsi="Times New Roman" w:cs="Times New Roman"/>
          <w:sz w:val="22"/>
          <w:szCs w:val="22"/>
        </w:rPr>
        <w:t>assistance animal</w:t>
      </w:r>
      <w:r w:rsidRPr="004B7504">
        <w:rPr>
          <w:rFonts w:ascii="Times New Roman" w:hAnsi="Times New Roman" w:cs="Times New Roman"/>
          <w:color w:val="000000"/>
          <w:sz w:val="22"/>
          <w:szCs w:val="22"/>
        </w:rPr>
        <w:t>, the Owner must submit a new request for accommodations with SAS.</w:t>
      </w:r>
    </w:p>
    <w:p w14:paraId="6B9C070A" w14:textId="4A894CD4" w:rsidR="00C9075B" w:rsidRPr="004B7504" w:rsidRDefault="004B7504" w:rsidP="00281CD6">
      <w:pPr>
        <w:pStyle w:val="ListParagraph"/>
        <w:numPr>
          <w:ilvl w:val="0"/>
          <w:numId w:val="9"/>
        </w:numPr>
        <w:pBdr>
          <w:top w:val="nil"/>
          <w:left w:val="nil"/>
          <w:bottom w:val="nil"/>
          <w:right w:val="nil"/>
          <w:between w:val="nil"/>
        </w:pBdr>
        <w:tabs>
          <w:tab w:val="left" w:pos="360"/>
        </w:tabs>
        <w:spacing w:after="120"/>
        <w:ind w:right="58"/>
        <w:jc w:val="both"/>
        <w:rPr>
          <w:rFonts w:ascii="Times New Roman" w:hAnsi="Times New Roman" w:cs="Times New Roman"/>
          <w:color w:val="000000"/>
          <w:sz w:val="22"/>
          <w:szCs w:val="22"/>
        </w:rPr>
      </w:pPr>
      <w:r w:rsidRPr="004B7504">
        <w:rPr>
          <w:rFonts w:ascii="Times New Roman" w:hAnsi="Times New Roman" w:cs="Times New Roman"/>
          <w:color w:val="000000"/>
          <w:sz w:val="22"/>
          <w:szCs w:val="22"/>
        </w:rPr>
        <w:t xml:space="preserve">The </w:t>
      </w:r>
      <w:r w:rsidR="002A7CD7">
        <w:rPr>
          <w:rFonts w:ascii="Times New Roman" w:hAnsi="Times New Roman" w:cs="Times New Roman"/>
          <w:color w:val="000000"/>
          <w:sz w:val="22"/>
          <w:szCs w:val="22"/>
        </w:rPr>
        <w:t>O</w:t>
      </w:r>
      <w:r w:rsidRPr="004B7504">
        <w:rPr>
          <w:rFonts w:ascii="Times New Roman" w:hAnsi="Times New Roman" w:cs="Times New Roman"/>
          <w:color w:val="000000"/>
          <w:sz w:val="22"/>
          <w:szCs w:val="22"/>
        </w:rPr>
        <w:t>wner</w:t>
      </w:r>
      <w:r w:rsidR="002A7CD7">
        <w:rPr>
          <w:rFonts w:ascii="Times New Roman" w:hAnsi="Times New Roman" w:cs="Times New Roman"/>
          <w:color w:val="000000"/>
          <w:sz w:val="22"/>
          <w:szCs w:val="22"/>
        </w:rPr>
        <w:t>’</w:t>
      </w:r>
      <w:r w:rsidRPr="004B7504">
        <w:rPr>
          <w:rFonts w:ascii="Times New Roman" w:hAnsi="Times New Roman" w:cs="Times New Roman"/>
          <w:color w:val="000000"/>
          <w:sz w:val="22"/>
          <w:szCs w:val="22"/>
        </w:rPr>
        <w:t xml:space="preserve">s </w:t>
      </w:r>
      <w:r w:rsidR="00326244">
        <w:rPr>
          <w:rFonts w:ascii="Times New Roman" w:hAnsi="Times New Roman" w:cs="Times New Roman"/>
          <w:sz w:val="22"/>
          <w:szCs w:val="22"/>
        </w:rPr>
        <w:t>assistance animal</w:t>
      </w:r>
      <w:r w:rsidR="00C9075B" w:rsidRPr="004B7504">
        <w:rPr>
          <w:rFonts w:ascii="Times New Roman" w:hAnsi="Times New Roman" w:cs="Times New Roman"/>
          <w:color w:val="000000"/>
          <w:sz w:val="22"/>
          <w:szCs w:val="22"/>
        </w:rPr>
        <w:t xml:space="preserve"> may not be left overnight in WSU housing to be cared for by another student. </w:t>
      </w:r>
      <w:r w:rsidRPr="004B7504">
        <w:rPr>
          <w:rFonts w:ascii="Times New Roman" w:hAnsi="Times New Roman" w:cs="Times New Roman"/>
          <w:color w:val="000000"/>
          <w:sz w:val="22"/>
          <w:szCs w:val="22"/>
        </w:rPr>
        <w:t xml:space="preserve">The </w:t>
      </w:r>
      <w:r w:rsidR="002A7CD7">
        <w:rPr>
          <w:rFonts w:ascii="Times New Roman" w:hAnsi="Times New Roman" w:cs="Times New Roman"/>
          <w:color w:val="000000"/>
          <w:sz w:val="22"/>
          <w:szCs w:val="22"/>
        </w:rPr>
        <w:t>O</w:t>
      </w:r>
      <w:r w:rsidRPr="004B7504">
        <w:rPr>
          <w:rFonts w:ascii="Times New Roman" w:hAnsi="Times New Roman" w:cs="Times New Roman"/>
          <w:color w:val="000000"/>
          <w:sz w:val="22"/>
          <w:szCs w:val="22"/>
        </w:rPr>
        <w:t>wner</w:t>
      </w:r>
      <w:r w:rsidR="002A7CD7">
        <w:rPr>
          <w:rFonts w:ascii="Times New Roman" w:hAnsi="Times New Roman" w:cs="Times New Roman"/>
          <w:color w:val="000000"/>
          <w:sz w:val="22"/>
          <w:szCs w:val="22"/>
        </w:rPr>
        <w:t>’</w:t>
      </w:r>
      <w:r w:rsidRPr="004B7504">
        <w:rPr>
          <w:rFonts w:ascii="Times New Roman" w:hAnsi="Times New Roman" w:cs="Times New Roman"/>
          <w:color w:val="000000"/>
          <w:sz w:val="22"/>
          <w:szCs w:val="22"/>
        </w:rPr>
        <w:t>s</w:t>
      </w:r>
      <w:r w:rsidR="00C9075B" w:rsidRPr="004B7504">
        <w:rPr>
          <w:rFonts w:ascii="Times New Roman" w:hAnsi="Times New Roman" w:cs="Times New Roman"/>
          <w:color w:val="000000"/>
          <w:sz w:val="22"/>
          <w:szCs w:val="22"/>
        </w:rPr>
        <w:t xml:space="preserve"> </w:t>
      </w:r>
      <w:r w:rsidR="00326244">
        <w:rPr>
          <w:rFonts w:ascii="Times New Roman" w:hAnsi="Times New Roman" w:cs="Times New Roman"/>
          <w:sz w:val="22"/>
          <w:szCs w:val="22"/>
        </w:rPr>
        <w:t>assistance animal</w:t>
      </w:r>
      <w:r w:rsidR="00C9075B" w:rsidRPr="004B7504">
        <w:rPr>
          <w:rFonts w:ascii="Times New Roman" w:hAnsi="Times New Roman" w:cs="Times New Roman"/>
          <w:color w:val="000000"/>
          <w:sz w:val="22"/>
          <w:szCs w:val="22"/>
        </w:rPr>
        <w:t xml:space="preserve"> must be taken with </w:t>
      </w:r>
      <w:r w:rsidRPr="004B7504">
        <w:rPr>
          <w:rFonts w:ascii="Times New Roman" w:hAnsi="Times New Roman" w:cs="Times New Roman"/>
          <w:color w:val="000000"/>
          <w:sz w:val="22"/>
          <w:szCs w:val="22"/>
        </w:rPr>
        <w:t xml:space="preserve">them if they </w:t>
      </w:r>
      <w:r w:rsidR="00C9075B" w:rsidRPr="004B7504">
        <w:rPr>
          <w:rFonts w:ascii="Times New Roman" w:hAnsi="Times New Roman" w:cs="Times New Roman"/>
          <w:color w:val="000000"/>
          <w:sz w:val="22"/>
          <w:szCs w:val="22"/>
        </w:rPr>
        <w:t xml:space="preserve">leave campus overnight or for a prolonged period.  Prolonged periods vary depending on the type of animal.  For example, dogs must not be left alone for more than </w:t>
      </w:r>
      <w:r w:rsidR="00A45225">
        <w:rPr>
          <w:rFonts w:ascii="Times New Roman" w:hAnsi="Times New Roman" w:cs="Times New Roman"/>
          <w:b/>
          <w:color w:val="000000"/>
          <w:sz w:val="22"/>
          <w:szCs w:val="22"/>
        </w:rPr>
        <w:t xml:space="preserve">8 </w:t>
      </w:r>
      <w:r w:rsidR="00C9075B" w:rsidRPr="004B7504">
        <w:rPr>
          <w:rFonts w:ascii="Times New Roman" w:hAnsi="Times New Roman" w:cs="Times New Roman"/>
          <w:b/>
          <w:color w:val="000000"/>
          <w:sz w:val="22"/>
          <w:szCs w:val="22"/>
        </w:rPr>
        <w:t>consecutive hours</w:t>
      </w:r>
      <w:r w:rsidR="00C9075B" w:rsidRPr="004B7504">
        <w:rPr>
          <w:rFonts w:ascii="Times New Roman" w:hAnsi="Times New Roman" w:cs="Times New Roman"/>
          <w:color w:val="000000"/>
          <w:sz w:val="22"/>
          <w:szCs w:val="22"/>
        </w:rPr>
        <w:t xml:space="preserve"> </w:t>
      </w:r>
      <w:r w:rsidR="00A45225">
        <w:rPr>
          <w:rFonts w:ascii="Times New Roman" w:hAnsi="Times New Roman" w:cs="Times New Roman"/>
          <w:b/>
          <w:color w:val="000000"/>
          <w:sz w:val="22"/>
          <w:szCs w:val="22"/>
        </w:rPr>
        <w:t xml:space="preserve">at a time.  If the dog is a puppy, they may need to relieve themselves outdoors more frequently.  </w:t>
      </w:r>
      <w:r w:rsidR="00C9075B" w:rsidRPr="004B7504">
        <w:rPr>
          <w:rFonts w:ascii="Times New Roman" w:hAnsi="Times New Roman" w:cs="Times New Roman"/>
          <w:color w:val="000000"/>
          <w:sz w:val="22"/>
          <w:szCs w:val="22"/>
        </w:rPr>
        <w:t xml:space="preserve">  </w:t>
      </w:r>
    </w:p>
    <w:p w14:paraId="5BC7013E" w14:textId="14C695D8" w:rsidR="00C9075B" w:rsidRPr="004B7504" w:rsidRDefault="00C9075B" w:rsidP="00281CD6">
      <w:pPr>
        <w:pStyle w:val="ListParagraph"/>
        <w:numPr>
          <w:ilvl w:val="0"/>
          <w:numId w:val="9"/>
        </w:numPr>
        <w:pBdr>
          <w:top w:val="nil"/>
          <w:left w:val="nil"/>
          <w:bottom w:val="nil"/>
          <w:right w:val="nil"/>
          <w:between w:val="nil"/>
        </w:pBdr>
        <w:tabs>
          <w:tab w:val="left" w:pos="360"/>
        </w:tabs>
        <w:spacing w:after="120"/>
        <w:ind w:right="58"/>
        <w:jc w:val="both"/>
        <w:rPr>
          <w:rFonts w:ascii="Times New Roman" w:hAnsi="Times New Roman" w:cs="Times New Roman"/>
          <w:color w:val="000000"/>
          <w:sz w:val="22"/>
          <w:szCs w:val="22"/>
        </w:rPr>
      </w:pPr>
      <w:r w:rsidRPr="004B7504">
        <w:rPr>
          <w:rFonts w:ascii="Times New Roman" w:hAnsi="Times New Roman" w:cs="Times New Roman"/>
          <w:color w:val="000000"/>
          <w:sz w:val="22"/>
          <w:szCs w:val="22"/>
        </w:rPr>
        <w:t>Residence Life and Housing</w:t>
      </w:r>
      <w:r w:rsidR="004B7504" w:rsidRPr="004B7504">
        <w:rPr>
          <w:rFonts w:ascii="Times New Roman" w:hAnsi="Times New Roman" w:cs="Times New Roman"/>
          <w:color w:val="000000"/>
          <w:sz w:val="22"/>
          <w:szCs w:val="22"/>
        </w:rPr>
        <w:t xml:space="preserve"> has the ability to relocate an </w:t>
      </w:r>
      <w:r w:rsidR="00462DF5">
        <w:rPr>
          <w:rFonts w:ascii="Times New Roman" w:hAnsi="Times New Roman" w:cs="Times New Roman"/>
          <w:color w:val="000000"/>
          <w:sz w:val="22"/>
          <w:szCs w:val="22"/>
        </w:rPr>
        <w:t>O</w:t>
      </w:r>
      <w:r w:rsidR="004B7504" w:rsidRPr="004B7504">
        <w:rPr>
          <w:rFonts w:ascii="Times New Roman" w:hAnsi="Times New Roman" w:cs="Times New Roman"/>
          <w:color w:val="000000"/>
          <w:sz w:val="22"/>
          <w:szCs w:val="22"/>
        </w:rPr>
        <w:t xml:space="preserve">wner and their </w:t>
      </w:r>
      <w:r w:rsidR="00326244">
        <w:rPr>
          <w:rFonts w:ascii="Times New Roman" w:hAnsi="Times New Roman" w:cs="Times New Roman"/>
          <w:sz w:val="22"/>
          <w:szCs w:val="22"/>
        </w:rPr>
        <w:t>assistance animal</w:t>
      </w:r>
      <w:r w:rsidRPr="004B7504">
        <w:rPr>
          <w:rFonts w:ascii="Times New Roman" w:hAnsi="Times New Roman" w:cs="Times New Roman"/>
          <w:color w:val="000000"/>
          <w:sz w:val="22"/>
          <w:szCs w:val="22"/>
        </w:rPr>
        <w:t xml:space="preserve"> as necessary according to current housing license agreements.</w:t>
      </w:r>
    </w:p>
    <w:p w14:paraId="749F8E07" w14:textId="459FD5F1" w:rsidR="003571F9" w:rsidRDefault="004B7504" w:rsidP="004B7504">
      <w:pPr>
        <w:pStyle w:val="ListParagraph"/>
        <w:numPr>
          <w:ilvl w:val="0"/>
          <w:numId w:val="9"/>
        </w:numPr>
        <w:pBdr>
          <w:top w:val="nil"/>
          <w:left w:val="nil"/>
          <w:bottom w:val="nil"/>
          <w:right w:val="nil"/>
          <w:between w:val="nil"/>
        </w:pBdr>
        <w:tabs>
          <w:tab w:val="left" w:pos="360"/>
        </w:tabs>
        <w:spacing w:after="120"/>
        <w:ind w:right="58"/>
        <w:jc w:val="both"/>
        <w:rPr>
          <w:rFonts w:ascii="Times New Roman" w:hAnsi="Times New Roman" w:cs="Times New Roman"/>
          <w:color w:val="000000"/>
          <w:sz w:val="22"/>
          <w:szCs w:val="22"/>
        </w:rPr>
      </w:pPr>
      <w:r w:rsidRPr="004B7504">
        <w:rPr>
          <w:rFonts w:ascii="Times New Roman" w:hAnsi="Times New Roman" w:cs="Times New Roman"/>
          <w:color w:val="000000"/>
          <w:sz w:val="22"/>
          <w:szCs w:val="22"/>
        </w:rPr>
        <w:t xml:space="preserve">The </w:t>
      </w:r>
      <w:r w:rsidR="00462DF5">
        <w:rPr>
          <w:rFonts w:ascii="Times New Roman" w:hAnsi="Times New Roman" w:cs="Times New Roman"/>
          <w:color w:val="000000"/>
          <w:sz w:val="22"/>
          <w:szCs w:val="22"/>
        </w:rPr>
        <w:t>O</w:t>
      </w:r>
      <w:r w:rsidRPr="004B7504">
        <w:rPr>
          <w:rFonts w:ascii="Times New Roman" w:hAnsi="Times New Roman" w:cs="Times New Roman"/>
          <w:color w:val="000000"/>
          <w:sz w:val="22"/>
          <w:szCs w:val="22"/>
        </w:rPr>
        <w:t xml:space="preserve">wner </w:t>
      </w:r>
      <w:r w:rsidR="00C9075B" w:rsidRPr="004B7504">
        <w:rPr>
          <w:rFonts w:ascii="Times New Roman" w:hAnsi="Times New Roman" w:cs="Times New Roman"/>
          <w:color w:val="000000"/>
          <w:sz w:val="22"/>
          <w:szCs w:val="22"/>
        </w:rPr>
        <w:t>agree</w:t>
      </w:r>
      <w:r w:rsidRPr="004B7504">
        <w:rPr>
          <w:rFonts w:ascii="Times New Roman" w:hAnsi="Times New Roman" w:cs="Times New Roman"/>
          <w:color w:val="000000"/>
          <w:sz w:val="22"/>
          <w:szCs w:val="22"/>
        </w:rPr>
        <w:t>s</w:t>
      </w:r>
      <w:r w:rsidR="00C9075B" w:rsidRPr="004B7504">
        <w:rPr>
          <w:rFonts w:ascii="Times New Roman" w:hAnsi="Times New Roman" w:cs="Times New Roman"/>
          <w:color w:val="000000"/>
          <w:sz w:val="22"/>
          <w:szCs w:val="22"/>
        </w:rPr>
        <w:t xml:space="preserve"> to continue to abide by all other Residence Life and Housing policies. While an accommodation in the form of an </w:t>
      </w:r>
      <w:r w:rsidR="00326244">
        <w:rPr>
          <w:rFonts w:ascii="Times New Roman" w:hAnsi="Times New Roman" w:cs="Times New Roman"/>
          <w:sz w:val="22"/>
          <w:szCs w:val="22"/>
        </w:rPr>
        <w:t>assistance animal</w:t>
      </w:r>
      <w:r w:rsidR="00C9075B" w:rsidRPr="004B7504">
        <w:rPr>
          <w:rFonts w:ascii="Times New Roman" w:hAnsi="Times New Roman" w:cs="Times New Roman"/>
          <w:color w:val="000000"/>
          <w:sz w:val="22"/>
          <w:szCs w:val="22"/>
        </w:rPr>
        <w:t xml:space="preserve"> may constitute an exception to a housing policy, the accommodation does not constitute an exception to any other policy.</w:t>
      </w:r>
    </w:p>
    <w:p w14:paraId="304571A8" w14:textId="70C64B67" w:rsidR="003571F9" w:rsidRDefault="00C9075B" w:rsidP="003571F9">
      <w:pPr>
        <w:pStyle w:val="ListParagraph"/>
        <w:numPr>
          <w:ilvl w:val="0"/>
          <w:numId w:val="9"/>
        </w:numPr>
        <w:pBdr>
          <w:top w:val="nil"/>
          <w:left w:val="nil"/>
          <w:bottom w:val="nil"/>
          <w:right w:val="nil"/>
          <w:between w:val="nil"/>
        </w:pBdr>
        <w:tabs>
          <w:tab w:val="left" w:pos="360"/>
        </w:tabs>
        <w:spacing w:after="120"/>
        <w:ind w:right="58"/>
        <w:jc w:val="both"/>
        <w:rPr>
          <w:rFonts w:ascii="Times New Roman" w:hAnsi="Times New Roman" w:cs="Times New Roman"/>
          <w:color w:val="000000"/>
          <w:sz w:val="22"/>
          <w:szCs w:val="22"/>
        </w:rPr>
      </w:pPr>
      <w:r w:rsidRPr="003571F9">
        <w:rPr>
          <w:rFonts w:ascii="Times New Roman" w:hAnsi="Times New Roman" w:cs="Times New Roman"/>
          <w:color w:val="000000"/>
          <w:sz w:val="22"/>
          <w:szCs w:val="22"/>
        </w:rPr>
        <w:t xml:space="preserve">Any violation of the above rules may result in immediate removal of </w:t>
      </w:r>
      <w:r w:rsidR="004B7504" w:rsidRPr="003571F9">
        <w:rPr>
          <w:rFonts w:ascii="Times New Roman" w:hAnsi="Times New Roman" w:cs="Times New Roman"/>
          <w:color w:val="000000"/>
          <w:sz w:val="22"/>
          <w:szCs w:val="22"/>
        </w:rPr>
        <w:t>an</w:t>
      </w:r>
      <w:r w:rsidR="00326244" w:rsidRPr="00326244">
        <w:rPr>
          <w:rFonts w:ascii="Times New Roman" w:hAnsi="Times New Roman" w:cs="Times New Roman"/>
          <w:sz w:val="22"/>
          <w:szCs w:val="22"/>
        </w:rPr>
        <w:t xml:space="preserve"> </w:t>
      </w:r>
      <w:r w:rsidR="00326244">
        <w:rPr>
          <w:rFonts w:ascii="Times New Roman" w:hAnsi="Times New Roman" w:cs="Times New Roman"/>
          <w:sz w:val="22"/>
          <w:szCs w:val="22"/>
        </w:rPr>
        <w:t>assistance animal</w:t>
      </w:r>
      <w:r w:rsidR="00326244" w:rsidRPr="00631721">
        <w:rPr>
          <w:rFonts w:ascii="Times New Roman" w:hAnsi="Times New Roman" w:cs="Times New Roman"/>
          <w:sz w:val="22"/>
          <w:szCs w:val="22"/>
        </w:rPr>
        <w:t xml:space="preserve"> </w:t>
      </w:r>
      <w:r w:rsidRPr="003571F9">
        <w:rPr>
          <w:rFonts w:ascii="Times New Roman" w:hAnsi="Times New Roman" w:cs="Times New Roman"/>
          <w:color w:val="000000"/>
          <w:sz w:val="22"/>
          <w:szCs w:val="22"/>
        </w:rPr>
        <w:t>from WSU and may be reviewed through the conduct process.</w:t>
      </w:r>
    </w:p>
    <w:p w14:paraId="047A1598" w14:textId="7D3E747C" w:rsidR="003571F9" w:rsidRPr="003571F9" w:rsidRDefault="003571F9" w:rsidP="004B7504">
      <w:pPr>
        <w:pStyle w:val="ListParagraph"/>
        <w:numPr>
          <w:ilvl w:val="0"/>
          <w:numId w:val="9"/>
        </w:numPr>
        <w:pBdr>
          <w:top w:val="nil"/>
          <w:left w:val="nil"/>
          <w:bottom w:val="nil"/>
          <w:right w:val="nil"/>
          <w:between w:val="nil"/>
        </w:pBdr>
        <w:tabs>
          <w:tab w:val="left" w:pos="360"/>
        </w:tabs>
        <w:spacing w:after="120"/>
        <w:ind w:right="58"/>
        <w:jc w:val="both"/>
        <w:rPr>
          <w:rFonts w:ascii="Times New Roman" w:hAnsi="Times New Roman" w:cs="Times New Roman"/>
          <w:sz w:val="22"/>
          <w:szCs w:val="22"/>
        </w:rPr>
      </w:pPr>
      <w:r w:rsidRPr="003571F9">
        <w:rPr>
          <w:rFonts w:ascii="Times New Roman" w:hAnsi="Times New Roman" w:cs="Times New Roman"/>
          <w:sz w:val="22"/>
          <w:szCs w:val="22"/>
        </w:rPr>
        <w:lastRenderedPageBreak/>
        <w:t>Any student who brings an animal into their University residence without the requisite approval may face disciplinary action pursuant to University policy.</w:t>
      </w:r>
    </w:p>
    <w:p w14:paraId="6007F1DD" w14:textId="0FD83FFB" w:rsidR="00C9075B" w:rsidRPr="004B7504" w:rsidRDefault="00C9075B" w:rsidP="00281CD6">
      <w:pPr>
        <w:pStyle w:val="ListParagraph"/>
        <w:numPr>
          <w:ilvl w:val="0"/>
          <w:numId w:val="10"/>
        </w:numPr>
        <w:pBdr>
          <w:top w:val="nil"/>
          <w:left w:val="nil"/>
          <w:bottom w:val="nil"/>
          <w:right w:val="nil"/>
          <w:between w:val="nil"/>
        </w:pBdr>
        <w:tabs>
          <w:tab w:val="left" w:pos="360"/>
        </w:tabs>
        <w:spacing w:after="120"/>
        <w:ind w:right="58"/>
        <w:jc w:val="both"/>
        <w:rPr>
          <w:rFonts w:ascii="Times New Roman" w:hAnsi="Times New Roman" w:cs="Times New Roman"/>
          <w:color w:val="000000"/>
          <w:sz w:val="22"/>
          <w:szCs w:val="22"/>
        </w:rPr>
      </w:pPr>
      <w:r w:rsidRPr="004B7504">
        <w:rPr>
          <w:rFonts w:ascii="Times New Roman" w:hAnsi="Times New Roman" w:cs="Times New Roman"/>
          <w:color w:val="000000"/>
          <w:sz w:val="22"/>
          <w:szCs w:val="22"/>
        </w:rPr>
        <w:t xml:space="preserve">Should </w:t>
      </w:r>
      <w:r w:rsidR="002A7CD7">
        <w:rPr>
          <w:rFonts w:ascii="Times New Roman" w:hAnsi="Times New Roman" w:cs="Times New Roman"/>
          <w:color w:val="000000"/>
          <w:sz w:val="22"/>
          <w:szCs w:val="22"/>
        </w:rPr>
        <w:t>the</w:t>
      </w:r>
      <w:r w:rsidRPr="004B7504">
        <w:rPr>
          <w:rFonts w:ascii="Times New Roman" w:hAnsi="Times New Roman" w:cs="Times New Roman"/>
          <w:color w:val="000000"/>
          <w:sz w:val="22"/>
          <w:szCs w:val="22"/>
        </w:rPr>
        <w:t xml:space="preserve"> </w:t>
      </w:r>
      <w:r w:rsidR="00326244">
        <w:rPr>
          <w:rFonts w:ascii="Times New Roman" w:hAnsi="Times New Roman" w:cs="Times New Roman"/>
          <w:sz w:val="22"/>
          <w:szCs w:val="22"/>
        </w:rPr>
        <w:t>assistance animal</w:t>
      </w:r>
      <w:r w:rsidRPr="004B7504">
        <w:rPr>
          <w:rFonts w:ascii="Times New Roman" w:hAnsi="Times New Roman" w:cs="Times New Roman"/>
          <w:color w:val="000000"/>
          <w:sz w:val="22"/>
          <w:szCs w:val="22"/>
        </w:rPr>
        <w:t xml:space="preserve"> be removed from</w:t>
      </w:r>
      <w:r w:rsidR="004B7504">
        <w:rPr>
          <w:rFonts w:ascii="Times New Roman" w:hAnsi="Times New Roman" w:cs="Times New Roman"/>
          <w:color w:val="000000"/>
          <w:sz w:val="22"/>
          <w:szCs w:val="22"/>
        </w:rPr>
        <w:t xml:space="preserve"> the premises for any reason, the Owner is expected to fulfill their </w:t>
      </w:r>
      <w:r w:rsidRPr="004B7504">
        <w:rPr>
          <w:rFonts w:ascii="Times New Roman" w:hAnsi="Times New Roman" w:cs="Times New Roman"/>
          <w:color w:val="000000"/>
          <w:sz w:val="22"/>
          <w:szCs w:val="22"/>
        </w:rPr>
        <w:t>housing obligations for the remainder of the housing license agreement.</w:t>
      </w:r>
    </w:p>
    <w:p w14:paraId="31C5301E" w14:textId="05580729" w:rsidR="00427436" w:rsidRDefault="00427436" w:rsidP="00453413">
      <w:pPr>
        <w:widowControl w:val="0"/>
        <w:spacing w:after="120"/>
        <w:rPr>
          <w:rFonts w:ascii="Times New Roman" w:hAnsi="Times New Roman" w:cs="Times New Roman"/>
          <w:b/>
          <w:color w:val="FF0000"/>
          <w:sz w:val="22"/>
          <w:szCs w:val="22"/>
        </w:rPr>
      </w:pPr>
    </w:p>
    <w:p w14:paraId="2FD2FA89" w14:textId="615AAF69" w:rsidR="009148D2" w:rsidRDefault="006B1428" w:rsidP="00281CD6">
      <w:pPr>
        <w:pStyle w:val="ListParagraph"/>
        <w:numPr>
          <w:ilvl w:val="0"/>
          <w:numId w:val="6"/>
        </w:numPr>
        <w:pBdr>
          <w:top w:val="nil"/>
          <w:left w:val="nil"/>
          <w:bottom w:val="nil"/>
          <w:right w:val="nil"/>
          <w:between w:val="nil"/>
        </w:pBdr>
        <w:spacing w:after="120"/>
        <w:ind w:right="158"/>
        <w:jc w:val="both"/>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STANDARDS FOR MAINTAINING AN </w:t>
      </w:r>
      <w:r w:rsidR="00326244">
        <w:rPr>
          <w:rFonts w:ascii="Times New Roman" w:hAnsi="Times New Roman" w:cs="Times New Roman"/>
          <w:b/>
          <w:color w:val="000000"/>
          <w:sz w:val="22"/>
          <w:szCs w:val="22"/>
        </w:rPr>
        <w:t>ASSISTANCE ANIMAL</w:t>
      </w:r>
    </w:p>
    <w:p w14:paraId="13745BCB" w14:textId="322E2AB8" w:rsidR="00986AA7" w:rsidRDefault="009148D2" w:rsidP="00986AA7">
      <w:pPr>
        <w:spacing w:after="120"/>
        <w:ind w:left="1080" w:right="155"/>
        <w:jc w:val="both"/>
        <w:rPr>
          <w:rFonts w:ascii="Times New Roman" w:hAnsi="Times New Roman" w:cs="Times New Roman"/>
          <w:sz w:val="22"/>
          <w:szCs w:val="22"/>
        </w:rPr>
      </w:pPr>
      <w:r w:rsidRPr="009148D2">
        <w:rPr>
          <w:rFonts w:ascii="Times New Roman" w:hAnsi="Times New Roman" w:cs="Times New Roman"/>
          <w:sz w:val="22"/>
          <w:szCs w:val="22"/>
        </w:rPr>
        <w:t xml:space="preserve">The following standards apply to all </w:t>
      </w:r>
      <w:r w:rsidR="00326244">
        <w:rPr>
          <w:rFonts w:ascii="Times New Roman" w:hAnsi="Times New Roman" w:cs="Times New Roman"/>
          <w:sz w:val="22"/>
          <w:szCs w:val="22"/>
        </w:rPr>
        <w:t>assistance animals</w:t>
      </w:r>
      <w:r w:rsidRPr="009148D2">
        <w:rPr>
          <w:rFonts w:ascii="Times New Roman" w:hAnsi="Times New Roman" w:cs="Times New Roman"/>
          <w:sz w:val="22"/>
          <w:szCs w:val="22"/>
        </w:rPr>
        <w:t xml:space="preserve"> and their Owners</w:t>
      </w:r>
      <w:r w:rsidR="00986AA7">
        <w:rPr>
          <w:rFonts w:ascii="Times New Roman" w:hAnsi="Times New Roman" w:cs="Times New Roman"/>
          <w:sz w:val="22"/>
          <w:szCs w:val="22"/>
        </w:rPr>
        <w:t>.</w:t>
      </w:r>
    </w:p>
    <w:p w14:paraId="69D08D67" w14:textId="488EB24B" w:rsidR="009148D2" w:rsidRPr="00986AA7" w:rsidRDefault="009148D2" w:rsidP="00986AA7">
      <w:pPr>
        <w:pStyle w:val="ListParagraph"/>
        <w:numPr>
          <w:ilvl w:val="1"/>
          <w:numId w:val="6"/>
        </w:numPr>
        <w:spacing w:after="120"/>
        <w:ind w:right="155"/>
        <w:jc w:val="both"/>
        <w:rPr>
          <w:rFonts w:ascii="Times New Roman" w:hAnsi="Times New Roman" w:cs="Times New Roman"/>
          <w:b/>
          <w:color w:val="000000"/>
          <w:sz w:val="22"/>
          <w:szCs w:val="22"/>
        </w:rPr>
      </w:pPr>
      <w:r w:rsidRPr="00986AA7">
        <w:rPr>
          <w:rFonts w:ascii="Times New Roman" w:hAnsi="Times New Roman" w:cs="Times New Roman"/>
          <w:b/>
          <w:color w:val="000000"/>
          <w:sz w:val="22"/>
          <w:szCs w:val="22"/>
        </w:rPr>
        <w:t>Care and Supervision</w:t>
      </w:r>
    </w:p>
    <w:p w14:paraId="6D4495AE" w14:textId="0BC8B79E" w:rsidR="009148D2" w:rsidRPr="009148D2" w:rsidRDefault="009148D2" w:rsidP="00281CD6">
      <w:pPr>
        <w:pStyle w:val="ListParagraph"/>
        <w:numPr>
          <w:ilvl w:val="1"/>
          <w:numId w:val="10"/>
        </w:numPr>
        <w:pBdr>
          <w:top w:val="nil"/>
          <w:left w:val="nil"/>
          <w:bottom w:val="nil"/>
          <w:right w:val="nil"/>
          <w:between w:val="nil"/>
        </w:pBdr>
        <w:ind w:right="158"/>
        <w:jc w:val="both"/>
        <w:rPr>
          <w:rFonts w:ascii="Times New Roman" w:hAnsi="Times New Roman" w:cs="Times New Roman"/>
          <w:b/>
          <w:color w:val="000000"/>
          <w:sz w:val="22"/>
          <w:szCs w:val="22"/>
        </w:rPr>
      </w:pPr>
      <w:r w:rsidRPr="009148D2">
        <w:rPr>
          <w:rFonts w:ascii="Times New Roman" w:hAnsi="Times New Roman" w:cs="Times New Roman"/>
          <w:color w:val="000000"/>
          <w:sz w:val="22"/>
          <w:szCs w:val="22"/>
        </w:rPr>
        <w:t xml:space="preserve">Care and supervision of an </w:t>
      </w:r>
      <w:r w:rsidR="00326244">
        <w:rPr>
          <w:rFonts w:ascii="Times New Roman" w:hAnsi="Times New Roman" w:cs="Times New Roman"/>
          <w:sz w:val="22"/>
          <w:szCs w:val="22"/>
        </w:rPr>
        <w:t>assistance animal</w:t>
      </w:r>
      <w:r w:rsidRPr="009148D2">
        <w:rPr>
          <w:rFonts w:ascii="Times New Roman" w:hAnsi="Times New Roman" w:cs="Times New Roman"/>
          <w:color w:val="000000"/>
          <w:sz w:val="22"/>
          <w:szCs w:val="22"/>
        </w:rPr>
        <w:t xml:space="preserve"> is the responsibility of the individual/Owner who was approved to have an </w:t>
      </w:r>
      <w:r w:rsidR="00326244">
        <w:rPr>
          <w:rFonts w:ascii="Times New Roman" w:hAnsi="Times New Roman" w:cs="Times New Roman"/>
          <w:sz w:val="22"/>
          <w:szCs w:val="22"/>
        </w:rPr>
        <w:t>assistance animal</w:t>
      </w:r>
      <w:r w:rsidRPr="009148D2">
        <w:rPr>
          <w:rFonts w:ascii="Times New Roman" w:hAnsi="Times New Roman" w:cs="Times New Roman"/>
          <w:color w:val="000000"/>
          <w:sz w:val="22"/>
          <w:szCs w:val="22"/>
        </w:rPr>
        <w:t xml:space="preserve"> as an accommodation and who benefits from the </w:t>
      </w:r>
      <w:r w:rsidR="00326244">
        <w:rPr>
          <w:rFonts w:ascii="Times New Roman" w:hAnsi="Times New Roman" w:cs="Times New Roman"/>
          <w:sz w:val="22"/>
          <w:szCs w:val="22"/>
        </w:rPr>
        <w:t>assistance animals</w:t>
      </w:r>
      <w:r w:rsidRPr="009148D2">
        <w:rPr>
          <w:rFonts w:ascii="Times New Roman" w:hAnsi="Times New Roman" w:cs="Times New Roman"/>
          <w:color w:val="000000"/>
          <w:sz w:val="22"/>
          <w:szCs w:val="22"/>
        </w:rPr>
        <w:t xml:space="preserve"> use. The Owner is required to maintain control of the animal at all times.  </w:t>
      </w:r>
    </w:p>
    <w:p w14:paraId="6C0FD5D6" w14:textId="7BCBD233" w:rsidR="009148D2" w:rsidRPr="009148D2" w:rsidRDefault="009148D2" w:rsidP="00281CD6">
      <w:pPr>
        <w:pStyle w:val="ListParagraph"/>
        <w:numPr>
          <w:ilvl w:val="1"/>
          <w:numId w:val="10"/>
        </w:numPr>
        <w:pBdr>
          <w:top w:val="nil"/>
          <w:left w:val="nil"/>
          <w:bottom w:val="nil"/>
          <w:right w:val="nil"/>
          <w:between w:val="nil"/>
        </w:pBdr>
        <w:ind w:right="158"/>
        <w:jc w:val="both"/>
        <w:rPr>
          <w:rFonts w:ascii="Times New Roman" w:hAnsi="Times New Roman" w:cs="Times New Roman"/>
          <w:b/>
          <w:color w:val="000000"/>
          <w:sz w:val="22"/>
          <w:szCs w:val="22"/>
        </w:rPr>
      </w:pPr>
      <w:r w:rsidRPr="009148D2">
        <w:rPr>
          <w:rFonts w:ascii="Times New Roman" w:hAnsi="Times New Roman" w:cs="Times New Roman"/>
          <w:color w:val="000000"/>
          <w:sz w:val="22"/>
          <w:szCs w:val="22"/>
        </w:rPr>
        <w:t>Owner</w:t>
      </w:r>
      <w:r>
        <w:rPr>
          <w:rFonts w:ascii="Times New Roman" w:hAnsi="Times New Roman" w:cs="Times New Roman"/>
          <w:color w:val="000000"/>
          <w:sz w:val="22"/>
          <w:szCs w:val="22"/>
        </w:rPr>
        <w:t xml:space="preserve">s are </w:t>
      </w:r>
      <w:r w:rsidRPr="009148D2">
        <w:rPr>
          <w:rFonts w:ascii="Times New Roman" w:hAnsi="Times New Roman" w:cs="Times New Roman"/>
          <w:color w:val="000000"/>
          <w:sz w:val="22"/>
          <w:szCs w:val="22"/>
        </w:rPr>
        <w:t>responsible for properly conta</w:t>
      </w:r>
      <w:r>
        <w:rPr>
          <w:rFonts w:ascii="Times New Roman" w:hAnsi="Times New Roman" w:cs="Times New Roman"/>
          <w:color w:val="000000"/>
          <w:sz w:val="22"/>
          <w:szCs w:val="22"/>
        </w:rPr>
        <w:t>ining and disposing of all of their</w:t>
      </w:r>
      <w:r w:rsidRPr="009148D2">
        <w:rPr>
          <w:rFonts w:ascii="Times New Roman" w:hAnsi="Times New Roman" w:cs="Times New Roman"/>
          <w:color w:val="000000"/>
          <w:sz w:val="22"/>
          <w:szCs w:val="22"/>
        </w:rPr>
        <w:t xml:space="preserve"> </w:t>
      </w:r>
      <w:r w:rsidR="00326244">
        <w:rPr>
          <w:rFonts w:ascii="Times New Roman" w:hAnsi="Times New Roman" w:cs="Times New Roman"/>
          <w:sz w:val="22"/>
          <w:szCs w:val="22"/>
        </w:rPr>
        <w:t xml:space="preserve">assistance </w:t>
      </w:r>
      <w:r w:rsidR="00326244" w:rsidRPr="00870E3B">
        <w:rPr>
          <w:rFonts w:ascii="Times New Roman" w:hAnsi="Times New Roman" w:cs="Times New Roman"/>
          <w:sz w:val="22"/>
          <w:szCs w:val="22"/>
        </w:rPr>
        <w:t>animal</w:t>
      </w:r>
      <w:r w:rsidR="00810BB3" w:rsidRPr="00870E3B">
        <w:rPr>
          <w:rFonts w:ascii="Times New Roman" w:hAnsi="Times New Roman" w:cs="Times New Roman"/>
          <w:sz w:val="22"/>
          <w:szCs w:val="22"/>
        </w:rPr>
        <w:t>’</w:t>
      </w:r>
      <w:r w:rsidR="00326244" w:rsidRPr="00870E3B">
        <w:rPr>
          <w:rFonts w:ascii="Times New Roman" w:hAnsi="Times New Roman" w:cs="Times New Roman"/>
          <w:sz w:val="22"/>
          <w:szCs w:val="22"/>
        </w:rPr>
        <w:t>s</w:t>
      </w:r>
      <w:r w:rsidRPr="00870E3B">
        <w:rPr>
          <w:rFonts w:ascii="Times New Roman" w:hAnsi="Times New Roman" w:cs="Times New Roman"/>
          <w:color w:val="000000"/>
          <w:sz w:val="22"/>
          <w:szCs w:val="22"/>
        </w:rPr>
        <w:t xml:space="preserve"> waste.</w:t>
      </w:r>
      <w:r w:rsidRPr="009148D2">
        <w:rPr>
          <w:rFonts w:ascii="Times New Roman" w:hAnsi="Times New Roman" w:cs="Times New Roman"/>
          <w:color w:val="000000"/>
          <w:sz w:val="22"/>
          <w:szCs w:val="22"/>
        </w:rPr>
        <w:t xml:space="preserve"> </w:t>
      </w:r>
    </w:p>
    <w:p w14:paraId="13F6E9F6" w14:textId="77777777" w:rsidR="009148D2" w:rsidRDefault="009148D2" w:rsidP="009148D2">
      <w:pPr>
        <w:pBdr>
          <w:top w:val="nil"/>
          <w:left w:val="nil"/>
          <w:bottom w:val="nil"/>
          <w:right w:val="nil"/>
          <w:between w:val="nil"/>
        </w:pBdr>
        <w:ind w:left="1440" w:right="158"/>
        <w:jc w:val="both"/>
        <w:rPr>
          <w:rFonts w:ascii="Times New Roman" w:hAnsi="Times New Roman" w:cs="Times New Roman"/>
          <w:b/>
          <w:color w:val="000000"/>
          <w:sz w:val="22"/>
          <w:szCs w:val="22"/>
        </w:rPr>
      </w:pPr>
      <w:r w:rsidRPr="009148D2">
        <w:rPr>
          <w:rFonts w:ascii="Times New Roman" w:hAnsi="Times New Roman" w:cs="Times New Roman"/>
          <w:color w:val="000000"/>
          <w:sz w:val="22"/>
          <w:szCs w:val="22"/>
        </w:rPr>
        <w:t xml:space="preserve">Indoor animal waste, such as cat litter, must be placed in a sturdy bag and tied securely before disposal in outside trash receptacles. Litter boxes must be placed on mats so that the waste is not tracked into other areas.  </w:t>
      </w:r>
    </w:p>
    <w:p w14:paraId="7E4E0BB6" w14:textId="1FF141A2" w:rsidR="009148D2" w:rsidRPr="009148D2" w:rsidRDefault="009148D2" w:rsidP="00281CD6">
      <w:pPr>
        <w:pStyle w:val="ListParagraph"/>
        <w:numPr>
          <w:ilvl w:val="1"/>
          <w:numId w:val="10"/>
        </w:numPr>
        <w:pBdr>
          <w:top w:val="nil"/>
          <w:left w:val="nil"/>
          <w:bottom w:val="nil"/>
          <w:right w:val="nil"/>
          <w:between w:val="nil"/>
        </w:pBdr>
        <w:ind w:right="158"/>
        <w:jc w:val="both"/>
        <w:rPr>
          <w:rFonts w:ascii="Times New Roman" w:hAnsi="Times New Roman" w:cs="Times New Roman"/>
          <w:b/>
          <w:color w:val="000000"/>
          <w:sz w:val="22"/>
          <w:szCs w:val="22"/>
        </w:rPr>
      </w:pPr>
      <w:r w:rsidRPr="009148D2">
        <w:rPr>
          <w:rFonts w:ascii="Times New Roman" w:hAnsi="Times New Roman" w:cs="Times New Roman"/>
          <w:color w:val="000000"/>
          <w:sz w:val="22"/>
          <w:szCs w:val="22"/>
        </w:rPr>
        <w:t>Outdoor animal waste, such as dog feces, must be immediately retrieved by the Owner, placed in a plastic bag and securely tied before being disposed of in outside trash receptacles.</w:t>
      </w:r>
    </w:p>
    <w:p w14:paraId="056FAC9C" w14:textId="77777777" w:rsidR="009148D2" w:rsidRPr="009148D2" w:rsidRDefault="009148D2" w:rsidP="009148D2">
      <w:pPr>
        <w:pStyle w:val="ListParagraph"/>
        <w:pBdr>
          <w:top w:val="nil"/>
          <w:left w:val="nil"/>
          <w:bottom w:val="nil"/>
          <w:right w:val="nil"/>
          <w:between w:val="nil"/>
        </w:pBdr>
        <w:ind w:left="1440" w:right="158"/>
        <w:jc w:val="both"/>
        <w:rPr>
          <w:rFonts w:ascii="Times New Roman" w:hAnsi="Times New Roman" w:cs="Times New Roman"/>
          <w:b/>
          <w:color w:val="000000"/>
          <w:sz w:val="22"/>
          <w:szCs w:val="22"/>
        </w:rPr>
      </w:pPr>
    </w:p>
    <w:p w14:paraId="62749DCA" w14:textId="5B686CE2" w:rsidR="00631721" w:rsidRPr="009148D2" w:rsidRDefault="00631721" w:rsidP="00281CD6">
      <w:pPr>
        <w:pStyle w:val="ListParagraph"/>
        <w:numPr>
          <w:ilvl w:val="1"/>
          <w:numId w:val="14"/>
        </w:numPr>
        <w:pBdr>
          <w:top w:val="nil"/>
          <w:left w:val="nil"/>
          <w:bottom w:val="nil"/>
          <w:right w:val="nil"/>
          <w:between w:val="nil"/>
        </w:pBdr>
        <w:ind w:right="158"/>
        <w:jc w:val="both"/>
        <w:rPr>
          <w:rFonts w:ascii="Times New Roman" w:hAnsi="Times New Roman" w:cs="Times New Roman"/>
          <w:b/>
          <w:color w:val="000000"/>
          <w:sz w:val="22"/>
          <w:szCs w:val="22"/>
        </w:rPr>
      </w:pPr>
      <w:r w:rsidRPr="009148D2">
        <w:rPr>
          <w:rFonts w:ascii="Times New Roman" w:hAnsi="Times New Roman" w:cs="Times New Roman"/>
          <w:b/>
          <w:color w:val="000000"/>
          <w:sz w:val="22"/>
          <w:szCs w:val="22"/>
        </w:rPr>
        <w:t>Animal Health and Well-Being</w:t>
      </w:r>
    </w:p>
    <w:p w14:paraId="2ED631F7" w14:textId="5D04A523" w:rsidR="00631721" w:rsidRPr="00F92FFC" w:rsidRDefault="00326244" w:rsidP="00281CD6">
      <w:pPr>
        <w:pStyle w:val="ListParagraph"/>
        <w:numPr>
          <w:ilvl w:val="1"/>
          <w:numId w:val="10"/>
        </w:numPr>
        <w:pBdr>
          <w:top w:val="nil"/>
          <w:left w:val="nil"/>
          <w:bottom w:val="nil"/>
          <w:right w:val="nil"/>
          <w:between w:val="nil"/>
        </w:pBdr>
        <w:tabs>
          <w:tab w:val="left" w:pos="360"/>
        </w:tabs>
        <w:ind w:right="58"/>
        <w:jc w:val="both"/>
        <w:rPr>
          <w:rFonts w:ascii="Times New Roman" w:hAnsi="Times New Roman" w:cs="Times New Roman"/>
          <w:color w:val="000000"/>
          <w:sz w:val="22"/>
          <w:szCs w:val="22"/>
        </w:rPr>
      </w:pPr>
      <w:r>
        <w:rPr>
          <w:rFonts w:ascii="Times New Roman" w:hAnsi="Times New Roman" w:cs="Times New Roman"/>
          <w:sz w:val="22"/>
          <w:szCs w:val="22"/>
        </w:rPr>
        <w:t>Assistance animals</w:t>
      </w:r>
      <w:r w:rsidR="00631721" w:rsidRPr="00F92FFC">
        <w:rPr>
          <w:rFonts w:ascii="Times New Roman" w:hAnsi="Times New Roman" w:cs="Times New Roman"/>
          <w:color w:val="000000"/>
          <w:sz w:val="22"/>
          <w:szCs w:val="22"/>
        </w:rPr>
        <w:t xml:space="preserve"> must have a tag that identifies the Owner and contact information in case of emergency.</w:t>
      </w:r>
    </w:p>
    <w:p w14:paraId="6A479390" w14:textId="3665B090" w:rsidR="00631721" w:rsidRPr="00F92FFC" w:rsidRDefault="00326244" w:rsidP="00281CD6">
      <w:pPr>
        <w:pStyle w:val="ListParagraph"/>
        <w:numPr>
          <w:ilvl w:val="1"/>
          <w:numId w:val="10"/>
        </w:numPr>
        <w:pBdr>
          <w:top w:val="nil"/>
          <w:left w:val="nil"/>
          <w:bottom w:val="nil"/>
          <w:right w:val="nil"/>
          <w:between w:val="nil"/>
        </w:pBdr>
        <w:tabs>
          <w:tab w:val="left" w:pos="360"/>
        </w:tabs>
        <w:ind w:right="58"/>
        <w:jc w:val="both"/>
        <w:rPr>
          <w:rFonts w:ascii="Times New Roman" w:hAnsi="Times New Roman" w:cs="Times New Roman"/>
          <w:color w:val="000000"/>
          <w:sz w:val="22"/>
          <w:szCs w:val="22"/>
        </w:rPr>
      </w:pPr>
      <w:r>
        <w:rPr>
          <w:rFonts w:ascii="Times New Roman" w:hAnsi="Times New Roman" w:cs="Times New Roman"/>
          <w:color w:val="000000"/>
          <w:sz w:val="22"/>
          <w:szCs w:val="22"/>
        </w:rPr>
        <w:t>Assistance animal</w:t>
      </w:r>
      <w:r w:rsidR="00631721" w:rsidRPr="00F92FFC">
        <w:rPr>
          <w:rFonts w:ascii="Times New Roman" w:hAnsi="Times New Roman" w:cs="Times New Roman"/>
          <w:color w:val="000000"/>
          <w:sz w:val="22"/>
          <w:szCs w:val="22"/>
        </w:rPr>
        <w:t>s must be immunized against diseases common to that type of animal. Routine maintenance of the animal is expected and includes flea and tick prevention, de-worming, and annual examinations.</w:t>
      </w:r>
      <w:r w:rsidR="002A7CD7">
        <w:rPr>
          <w:rFonts w:ascii="Times New Roman" w:hAnsi="Times New Roman" w:cs="Times New Roman"/>
          <w:color w:val="000000"/>
          <w:sz w:val="22"/>
          <w:szCs w:val="22"/>
        </w:rPr>
        <w:t xml:space="preserve"> The</w:t>
      </w:r>
      <w:r w:rsidR="00631721" w:rsidRPr="00F92FFC">
        <w:rPr>
          <w:rFonts w:ascii="Times New Roman" w:hAnsi="Times New Roman" w:cs="Times New Roman"/>
          <w:color w:val="000000"/>
          <w:sz w:val="22"/>
          <w:szCs w:val="22"/>
        </w:rPr>
        <w:t xml:space="preserve"> </w:t>
      </w:r>
      <w:r>
        <w:rPr>
          <w:rFonts w:ascii="Times New Roman" w:hAnsi="Times New Roman" w:cs="Times New Roman"/>
          <w:color w:val="000000"/>
          <w:sz w:val="22"/>
          <w:szCs w:val="22"/>
        </w:rPr>
        <w:t>assistance animals’</w:t>
      </w:r>
      <w:r w:rsidR="00631721" w:rsidRPr="00F92FFC">
        <w:rPr>
          <w:rFonts w:ascii="Times New Roman" w:hAnsi="Times New Roman" w:cs="Times New Roman"/>
          <w:color w:val="000000"/>
          <w:sz w:val="22"/>
          <w:szCs w:val="22"/>
        </w:rPr>
        <w:t xml:space="preserve"> health must be documented annually by a licensed veterinarian. WSU has the authority to direct that the </w:t>
      </w:r>
      <w:r>
        <w:rPr>
          <w:rFonts w:ascii="Times New Roman" w:hAnsi="Times New Roman" w:cs="Times New Roman"/>
          <w:sz w:val="22"/>
          <w:szCs w:val="22"/>
        </w:rPr>
        <w:t>assistance animal</w:t>
      </w:r>
      <w:r w:rsidR="00631721" w:rsidRPr="00F92FFC">
        <w:rPr>
          <w:rFonts w:ascii="Times New Roman" w:hAnsi="Times New Roman" w:cs="Times New Roman"/>
          <w:color w:val="000000"/>
          <w:sz w:val="22"/>
          <w:szCs w:val="22"/>
        </w:rPr>
        <w:t xml:space="preserve"> </w:t>
      </w:r>
      <w:r w:rsidRPr="00F92FFC">
        <w:rPr>
          <w:rFonts w:ascii="Times New Roman" w:hAnsi="Times New Roman" w:cs="Times New Roman"/>
          <w:color w:val="000000"/>
          <w:sz w:val="22"/>
          <w:szCs w:val="22"/>
        </w:rPr>
        <w:t>receives</w:t>
      </w:r>
      <w:r w:rsidR="00631721" w:rsidRPr="00F92FFC">
        <w:rPr>
          <w:rFonts w:ascii="Times New Roman" w:hAnsi="Times New Roman" w:cs="Times New Roman"/>
          <w:color w:val="000000"/>
          <w:sz w:val="22"/>
          <w:szCs w:val="22"/>
        </w:rPr>
        <w:t xml:space="preserve"> veterinary attention.</w:t>
      </w:r>
    </w:p>
    <w:p w14:paraId="56F4FC6A" w14:textId="4749C218" w:rsidR="00631721" w:rsidRPr="00F92FFC" w:rsidRDefault="00631721" w:rsidP="00281CD6">
      <w:pPr>
        <w:pStyle w:val="ListParagraph"/>
        <w:numPr>
          <w:ilvl w:val="1"/>
          <w:numId w:val="10"/>
        </w:numPr>
        <w:pBdr>
          <w:top w:val="nil"/>
          <w:left w:val="nil"/>
          <w:bottom w:val="nil"/>
          <w:right w:val="nil"/>
          <w:between w:val="nil"/>
        </w:pBdr>
        <w:tabs>
          <w:tab w:val="left" w:pos="360"/>
        </w:tabs>
        <w:ind w:right="58"/>
        <w:jc w:val="both"/>
        <w:rPr>
          <w:rFonts w:ascii="Times New Roman" w:hAnsi="Times New Roman" w:cs="Times New Roman"/>
          <w:color w:val="000000"/>
          <w:sz w:val="22"/>
          <w:szCs w:val="22"/>
        </w:rPr>
      </w:pPr>
      <w:r w:rsidRPr="00F92FFC">
        <w:rPr>
          <w:rFonts w:ascii="Times New Roman" w:hAnsi="Times New Roman" w:cs="Times New Roman"/>
          <w:color w:val="000000"/>
          <w:sz w:val="22"/>
          <w:szCs w:val="22"/>
        </w:rPr>
        <w:t>Dogs and cats must have current vaccination against rabies and wear a rabies vaccination tag. Local licensing is also required for all dogs.</w:t>
      </w:r>
      <w:r w:rsidR="00D810CA">
        <w:rPr>
          <w:rFonts w:ascii="Times New Roman" w:hAnsi="Times New Roman" w:cs="Times New Roman"/>
          <w:color w:val="000000"/>
          <w:sz w:val="22"/>
          <w:szCs w:val="22"/>
        </w:rPr>
        <w:t xml:space="preserve"> </w:t>
      </w:r>
      <w:r w:rsidRPr="00F92FFC">
        <w:rPr>
          <w:rFonts w:ascii="Times New Roman" w:hAnsi="Times New Roman" w:cs="Times New Roman"/>
          <w:color w:val="000000"/>
          <w:sz w:val="22"/>
          <w:szCs w:val="22"/>
        </w:rPr>
        <w:t>WSU reserves the right to request documentation showing that the animal has been licensed (Massachusetts law requires that every dog be licensed).</w:t>
      </w:r>
      <w:bookmarkStart w:id="0" w:name="_heading=h.gjdgxs" w:colFirst="0" w:colLast="0"/>
      <w:bookmarkStart w:id="1" w:name="_heading=h.3w2efxv7ruw8" w:colFirst="0" w:colLast="0"/>
      <w:bookmarkStart w:id="2" w:name="_heading=h.x2oj6t7ddbp1" w:colFirst="0" w:colLast="0"/>
      <w:bookmarkEnd w:id="0"/>
      <w:bookmarkEnd w:id="1"/>
      <w:bookmarkEnd w:id="2"/>
    </w:p>
    <w:p w14:paraId="0F844714" w14:textId="0C46583E" w:rsidR="00631721" w:rsidRPr="00F92FFC" w:rsidRDefault="00326244" w:rsidP="00281CD6">
      <w:pPr>
        <w:pStyle w:val="ListParagraph"/>
        <w:numPr>
          <w:ilvl w:val="1"/>
          <w:numId w:val="10"/>
        </w:numPr>
        <w:pBdr>
          <w:top w:val="nil"/>
          <w:left w:val="nil"/>
          <w:bottom w:val="nil"/>
          <w:right w:val="nil"/>
          <w:between w:val="nil"/>
        </w:pBdr>
        <w:tabs>
          <w:tab w:val="left" w:pos="360"/>
        </w:tabs>
        <w:ind w:right="58"/>
        <w:jc w:val="both"/>
        <w:rPr>
          <w:rFonts w:ascii="Times New Roman" w:hAnsi="Times New Roman" w:cs="Times New Roman"/>
          <w:color w:val="000000"/>
          <w:sz w:val="22"/>
          <w:szCs w:val="22"/>
        </w:rPr>
      </w:pPr>
      <w:r>
        <w:rPr>
          <w:rFonts w:ascii="Times New Roman" w:hAnsi="Times New Roman" w:cs="Times New Roman"/>
          <w:color w:val="000000"/>
          <w:sz w:val="22"/>
          <w:szCs w:val="22"/>
        </w:rPr>
        <w:t>Assistance animals</w:t>
      </w:r>
      <w:r w:rsidR="00631721" w:rsidRPr="00F92FFC">
        <w:rPr>
          <w:rFonts w:ascii="Times New Roman" w:hAnsi="Times New Roman" w:cs="Times New Roman"/>
          <w:color w:val="000000"/>
          <w:sz w:val="22"/>
          <w:szCs w:val="22"/>
        </w:rPr>
        <w:t xml:space="preserve"> must be housebroken.  Cats must be litterbox trained.  Dogs who use training pads are not considered house broken.  </w:t>
      </w:r>
    </w:p>
    <w:p w14:paraId="60A77233" w14:textId="77777777" w:rsidR="00631721" w:rsidRPr="009148D2" w:rsidRDefault="00631721" w:rsidP="00281CD6">
      <w:pPr>
        <w:pStyle w:val="ListParagraph"/>
        <w:numPr>
          <w:ilvl w:val="1"/>
          <w:numId w:val="10"/>
        </w:numPr>
        <w:pBdr>
          <w:top w:val="nil"/>
          <w:left w:val="nil"/>
          <w:bottom w:val="nil"/>
          <w:right w:val="nil"/>
          <w:between w:val="nil"/>
        </w:pBdr>
        <w:tabs>
          <w:tab w:val="left" w:pos="360"/>
        </w:tabs>
        <w:ind w:right="58"/>
        <w:jc w:val="both"/>
        <w:rPr>
          <w:rFonts w:ascii="Times New Roman" w:hAnsi="Times New Roman" w:cs="Times New Roman"/>
          <w:color w:val="000000"/>
          <w:sz w:val="22"/>
          <w:szCs w:val="22"/>
        </w:rPr>
      </w:pPr>
      <w:r w:rsidRPr="009148D2">
        <w:rPr>
          <w:rFonts w:ascii="Times New Roman" w:hAnsi="Times New Roman" w:cs="Times New Roman"/>
          <w:color w:val="000000"/>
          <w:sz w:val="22"/>
          <w:szCs w:val="22"/>
        </w:rPr>
        <w:t>WSU reserves the right to request proof of obedience training for dogs.</w:t>
      </w:r>
    </w:p>
    <w:p w14:paraId="12D5079D" w14:textId="51A9AA62" w:rsidR="00631721" w:rsidRPr="00F92FFC" w:rsidRDefault="00631721" w:rsidP="00281CD6">
      <w:pPr>
        <w:pStyle w:val="ListParagraph"/>
        <w:numPr>
          <w:ilvl w:val="1"/>
          <w:numId w:val="10"/>
        </w:numPr>
        <w:pBdr>
          <w:top w:val="nil"/>
          <w:left w:val="nil"/>
          <w:bottom w:val="nil"/>
          <w:right w:val="nil"/>
          <w:between w:val="nil"/>
        </w:pBdr>
        <w:tabs>
          <w:tab w:val="left" w:pos="360"/>
        </w:tabs>
        <w:ind w:right="58"/>
        <w:jc w:val="both"/>
        <w:rPr>
          <w:rFonts w:ascii="Times New Roman" w:hAnsi="Times New Roman" w:cs="Times New Roman"/>
          <w:color w:val="000000"/>
          <w:sz w:val="22"/>
          <w:szCs w:val="22"/>
        </w:rPr>
      </w:pPr>
      <w:r w:rsidRPr="00F92FFC">
        <w:rPr>
          <w:rFonts w:ascii="Times New Roman" w:hAnsi="Times New Roman" w:cs="Times New Roman"/>
          <w:color w:val="000000"/>
          <w:sz w:val="22"/>
          <w:szCs w:val="22"/>
        </w:rPr>
        <w:t xml:space="preserve">WSU reserves the right to request proof of existing relationship between the </w:t>
      </w:r>
      <w:r w:rsidR="00326244">
        <w:rPr>
          <w:rFonts w:ascii="Times New Roman" w:hAnsi="Times New Roman" w:cs="Times New Roman"/>
          <w:color w:val="000000"/>
          <w:sz w:val="22"/>
          <w:szCs w:val="22"/>
        </w:rPr>
        <w:t>assistance animal</w:t>
      </w:r>
      <w:r w:rsidRPr="00F92FFC">
        <w:rPr>
          <w:rFonts w:ascii="Times New Roman" w:hAnsi="Times New Roman" w:cs="Times New Roman"/>
          <w:color w:val="000000"/>
          <w:sz w:val="22"/>
          <w:szCs w:val="22"/>
        </w:rPr>
        <w:t xml:space="preserve"> and Owner. </w:t>
      </w:r>
    </w:p>
    <w:p w14:paraId="0F496660" w14:textId="1AEC633F" w:rsidR="00F92FFC" w:rsidRPr="00F92FFC" w:rsidRDefault="00326244" w:rsidP="00281CD6">
      <w:pPr>
        <w:pStyle w:val="ListParagraph"/>
        <w:widowControl w:val="0"/>
        <w:numPr>
          <w:ilvl w:val="1"/>
          <w:numId w:val="10"/>
        </w:numPr>
        <w:spacing w:after="120"/>
        <w:jc w:val="both"/>
        <w:rPr>
          <w:rFonts w:ascii="Times New Roman" w:hAnsi="Times New Roman" w:cs="Times New Roman"/>
          <w:sz w:val="22"/>
          <w:szCs w:val="22"/>
        </w:rPr>
      </w:pPr>
      <w:r>
        <w:rPr>
          <w:rFonts w:ascii="Times New Roman" w:hAnsi="Times New Roman" w:cs="Times New Roman"/>
          <w:sz w:val="22"/>
          <w:szCs w:val="22"/>
        </w:rPr>
        <w:t>Assistance animals</w:t>
      </w:r>
      <w:r w:rsidR="00F92FFC" w:rsidRPr="00F92FFC">
        <w:rPr>
          <w:rFonts w:ascii="Times New Roman" w:hAnsi="Times New Roman" w:cs="Times New Roman"/>
          <w:sz w:val="22"/>
          <w:szCs w:val="22"/>
        </w:rPr>
        <w:t xml:space="preserve"> must be under the </w:t>
      </w:r>
      <w:r w:rsidR="00462DF5" w:rsidRPr="00870E3B">
        <w:rPr>
          <w:rFonts w:ascii="Times New Roman" w:hAnsi="Times New Roman" w:cs="Times New Roman"/>
          <w:sz w:val="22"/>
          <w:szCs w:val="22"/>
        </w:rPr>
        <w:t>O</w:t>
      </w:r>
      <w:r w:rsidR="00F92FFC" w:rsidRPr="00870E3B">
        <w:rPr>
          <w:rFonts w:ascii="Times New Roman" w:hAnsi="Times New Roman" w:cs="Times New Roman"/>
          <w:sz w:val="22"/>
          <w:szCs w:val="22"/>
        </w:rPr>
        <w:t>wner</w:t>
      </w:r>
      <w:r w:rsidR="00D810CA" w:rsidRPr="00870E3B">
        <w:rPr>
          <w:rFonts w:ascii="Times New Roman" w:hAnsi="Times New Roman" w:cs="Times New Roman"/>
          <w:sz w:val="22"/>
          <w:szCs w:val="22"/>
        </w:rPr>
        <w:t>’</w:t>
      </w:r>
      <w:r w:rsidR="00F92FFC" w:rsidRPr="00870E3B">
        <w:rPr>
          <w:rFonts w:ascii="Times New Roman" w:hAnsi="Times New Roman" w:cs="Times New Roman"/>
          <w:sz w:val="22"/>
          <w:szCs w:val="22"/>
        </w:rPr>
        <w:t>s</w:t>
      </w:r>
      <w:r w:rsidR="00F92FFC" w:rsidRPr="00F92FFC">
        <w:rPr>
          <w:rFonts w:ascii="Times New Roman" w:hAnsi="Times New Roman" w:cs="Times New Roman"/>
          <w:sz w:val="22"/>
          <w:szCs w:val="22"/>
        </w:rPr>
        <w:t xml:space="preserve"> control at all times. An approved animal should be kept under control by a harness, leash, or other tether, unless such a tether would interfere with the animal’s duties.</w:t>
      </w:r>
    </w:p>
    <w:p w14:paraId="1FC76E8F" w14:textId="486116A9" w:rsidR="00F92FFC" w:rsidRPr="00F92FFC" w:rsidRDefault="00631721" w:rsidP="00281CD6">
      <w:pPr>
        <w:pStyle w:val="ListParagraph"/>
        <w:numPr>
          <w:ilvl w:val="1"/>
          <w:numId w:val="10"/>
        </w:numPr>
        <w:pBdr>
          <w:top w:val="nil"/>
          <w:left w:val="nil"/>
          <w:bottom w:val="nil"/>
          <w:right w:val="nil"/>
          <w:between w:val="nil"/>
        </w:pBdr>
        <w:tabs>
          <w:tab w:val="left" w:pos="360"/>
        </w:tabs>
        <w:spacing w:after="120"/>
        <w:ind w:right="58"/>
        <w:jc w:val="both"/>
        <w:rPr>
          <w:rFonts w:ascii="Times New Roman" w:hAnsi="Times New Roman" w:cs="Times New Roman"/>
          <w:sz w:val="22"/>
          <w:szCs w:val="22"/>
        </w:rPr>
      </w:pPr>
      <w:r w:rsidRPr="00F92FFC">
        <w:rPr>
          <w:rFonts w:ascii="Times New Roman" w:hAnsi="Times New Roman" w:cs="Times New Roman"/>
          <w:color w:val="000000"/>
          <w:sz w:val="22"/>
          <w:szCs w:val="22"/>
        </w:rPr>
        <w:t xml:space="preserve">SAS and/or Residence Life and Housing </w:t>
      </w:r>
      <w:r w:rsidR="00F92FFC">
        <w:rPr>
          <w:rFonts w:ascii="Times New Roman" w:hAnsi="Times New Roman" w:cs="Times New Roman"/>
          <w:color w:val="000000"/>
          <w:sz w:val="22"/>
          <w:szCs w:val="22"/>
        </w:rPr>
        <w:t xml:space="preserve">may place other reasonable </w:t>
      </w:r>
      <w:r w:rsidRPr="00F92FFC">
        <w:rPr>
          <w:rFonts w:ascii="Times New Roman" w:hAnsi="Times New Roman" w:cs="Times New Roman"/>
          <w:color w:val="000000"/>
          <w:sz w:val="22"/>
          <w:szCs w:val="22"/>
        </w:rPr>
        <w:t xml:space="preserve">conditions or restrictions on the </w:t>
      </w:r>
      <w:r w:rsidR="00326244">
        <w:rPr>
          <w:rFonts w:ascii="Times New Roman" w:hAnsi="Times New Roman" w:cs="Times New Roman"/>
          <w:sz w:val="22"/>
          <w:szCs w:val="22"/>
        </w:rPr>
        <w:t>assistance animal</w:t>
      </w:r>
      <w:r w:rsidRPr="00F92FFC">
        <w:rPr>
          <w:rFonts w:ascii="Times New Roman" w:hAnsi="Times New Roman" w:cs="Times New Roman"/>
          <w:color w:val="000000"/>
          <w:sz w:val="22"/>
          <w:szCs w:val="22"/>
        </w:rPr>
        <w:t xml:space="preserve"> depending on the nature and characteristics of the animal. </w:t>
      </w:r>
    </w:p>
    <w:p w14:paraId="56A7D9FD" w14:textId="3121B120" w:rsidR="00631721" w:rsidRPr="00F92FFC" w:rsidRDefault="00F92FFC" w:rsidP="00281CD6">
      <w:pPr>
        <w:pStyle w:val="ListParagraph"/>
        <w:numPr>
          <w:ilvl w:val="1"/>
          <w:numId w:val="10"/>
        </w:numPr>
        <w:pBdr>
          <w:top w:val="nil"/>
          <w:left w:val="nil"/>
          <w:bottom w:val="nil"/>
          <w:right w:val="nil"/>
          <w:between w:val="nil"/>
        </w:pBdr>
        <w:tabs>
          <w:tab w:val="left" w:pos="360"/>
        </w:tabs>
        <w:spacing w:after="120"/>
        <w:ind w:right="58"/>
        <w:jc w:val="both"/>
        <w:rPr>
          <w:rFonts w:ascii="Times New Roman" w:hAnsi="Times New Roman" w:cs="Times New Roman"/>
          <w:sz w:val="22"/>
          <w:szCs w:val="22"/>
        </w:rPr>
      </w:pPr>
      <w:r>
        <w:rPr>
          <w:rFonts w:ascii="Times New Roman" w:hAnsi="Times New Roman" w:cs="Times New Roman"/>
          <w:color w:val="000000"/>
          <w:sz w:val="22"/>
          <w:szCs w:val="22"/>
        </w:rPr>
        <w:t xml:space="preserve">Owners must </w:t>
      </w:r>
      <w:r w:rsidR="00631721" w:rsidRPr="00F92FFC">
        <w:rPr>
          <w:rFonts w:ascii="Times New Roman" w:hAnsi="Times New Roman" w:cs="Times New Roman"/>
          <w:color w:val="000000"/>
          <w:sz w:val="22"/>
          <w:szCs w:val="22"/>
        </w:rPr>
        <w:t>give permission to</w:t>
      </w:r>
      <w:r>
        <w:rPr>
          <w:rFonts w:ascii="Times New Roman" w:hAnsi="Times New Roman" w:cs="Times New Roman"/>
          <w:color w:val="000000"/>
          <w:sz w:val="22"/>
          <w:szCs w:val="22"/>
        </w:rPr>
        <w:t xml:space="preserve"> SAS and/or Residence Life and </w:t>
      </w:r>
      <w:r w:rsidR="00631721" w:rsidRPr="00F92FFC">
        <w:rPr>
          <w:rFonts w:ascii="Times New Roman" w:hAnsi="Times New Roman" w:cs="Times New Roman"/>
          <w:color w:val="000000"/>
          <w:sz w:val="22"/>
          <w:szCs w:val="22"/>
        </w:rPr>
        <w:t xml:space="preserve">Housing to contact </w:t>
      </w:r>
      <w:r>
        <w:rPr>
          <w:rFonts w:ascii="Times New Roman" w:hAnsi="Times New Roman" w:cs="Times New Roman"/>
          <w:color w:val="000000"/>
          <w:sz w:val="22"/>
          <w:szCs w:val="22"/>
        </w:rPr>
        <w:t>their</w:t>
      </w:r>
      <w:r w:rsidR="00631721" w:rsidRPr="00F92FFC">
        <w:rPr>
          <w:rFonts w:ascii="Times New Roman" w:hAnsi="Times New Roman" w:cs="Times New Roman"/>
          <w:color w:val="000000"/>
          <w:sz w:val="22"/>
          <w:szCs w:val="22"/>
        </w:rPr>
        <w:t xml:space="preserve"> animal’s veterinarian to request additional medical documentation if needed.</w:t>
      </w:r>
    </w:p>
    <w:p w14:paraId="0062A651" w14:textId="77777777" w:rsidR="00631721" w:rsidRPr="00631721" w:rsidRDefault="00631721" w:rsidP="00631721">
      <w:pPr>
        <w:tabs>
          <w:tab w:val="left" w:pos="420"/>
        </w:tabs>
        <w:spacing w:after="120"/>
        <w:ind w:right="20"/>
        <w:jc w:val="both"/>
        <w:rPr>
          <w:rFonts w:ascii="Times New Roman" w:hAnsi="Times New Roman" w:cs="Times New Roman"/>
          <w:b/>
          <w:sz w:val="22"/>
          <w:szCs w:val="22"/>
        </w:rPr>
      </w:pPr>
    </w:p>
    <w:p w14:paraId="63931803" w14:textId="69776F8C" w:rsidR="00631721" w:rsidRPr="00A45225" w:rsidRDefault="00631721" w:rsidP="00A45225">
      <w:pPr>
        <w:pStyle w:val="ListParagraph"/>
        <w:numPr>
          <w:ilvl w:val="1"/>
          <w:numId w:val="14"/>
        </w:numPr>
        <w:tabs>
          <w:tab w:val="left" w:pos="420"/>
        </w:tabs>
        <w:spacing w:after="120"/>
        <w:ind w:right="20"/>
        <w:jc w:val="both"/>
        <w:rPr>
          <w:rFonts w:ascii="Times New Roman" w:hAnsi="Times New Roman" w:cs="Times New Roman"/>
          <w:b/>
          <w:sz w:val="22"/>
          <w:szCs w:val="22"/>
        </w:rPr>
      </w:pPr>
      <w:r w:rsidRPr="00A45225">
        <w:rPr>
          <w:rFonts w:ascii="Times New Roman" w:hAnsi="Times New Roman" w:cs="Times New Roman"/>
          <w:b/>
          <w:sz w:val="22"/>
          <w:szCs w:val="22"/>
        </w:rPr>
        <w:t>Animal Abuse and Cruelty is defined by Massachusetts’ law and reporting animal abuse follows the protocol below:</w:t>
      </w:r>
    </w:p>
    <w:p w14:paraId="1AA4FA71" w14:textId="790A2369" w:rsidR="00631721" w:rsidRPr="00631721" w:rsidRDefault="00631721" w:rsidP="00A82CA1">
      <w:pPr>
        <w:spacing w:after="120"/>
        <w:ind w:left="1440" w:right="20"/>
        <w:jc w:val="both"/>
        <w:rPr>
          <w:rFonts w:ascii="Times New Roman" w:hAnsi="Times New Roman" w:cs="Times New Roman"/>
          <w:sz w:val="22"/>
          <w:szCs w:val="22"/>
        </w:rPr>
      </w:pPr>
      <w:r w:rsidRPr="00631721">
        <w:rPr>
          <w:rFonts w:ascii="Times New Roman" w:hAnsi="Times New Roman" w:cs="Times New Roman"/>
          <w:sz w:val="22"/>
          <w:szCs w:val="22"/>
        </w:rPr>
        <w:lastRenderedPageBreak/>
        <w:t xml:space="preserve">An Owner of an animal must provide (1) proper food and water, (2) shelter or protection </w:t>
      </w:r>
      <w:r w:rsidR="00A45225">
        <w:rPr>
          <w:rFonts w:ascii="Times New Roman" w:hAnsi="Times New Roman" w:cs="Times New Roman"/>
          <w:sz w:val="22"/>
          <w:szCs w:val="22"/>
        </w:rPr>
        <w:t>from</w:t>
      </w:r>
      <w:r w:rsidRPr="00631721">
        <w:rPr>
          <w:rFonts w:ascii="Times New Roman" w:hAnsi="Times New Roman" w:cs="Times New Roman"/>
          <w:sz w:val="22"/>
          <w:szCs w:val="22"/>
        </w:rPr>
        <w:t xml:space="preserve"> the weather, (3) veterinary attention needed to reduce or end suffering from disease or injury, and (4) a sanitary environment. An Owner of an animal is prohibited from (a) willfully abandoning an animal, (b) carrying or causing an animal to be carried in or on a vehicle in a manner that endangers that animal including transport of an improperly secured animal, or (c) willfully permit an animal to be subjected to unnecessary torture, suffering, or cruelty.</w:t>
      </w:r>
    </w:p>
    <w:p w14:paraId="46287068" w14:textId="77777777" w:rsidR="00631721" w:rsidRPr="00631721" w:rsidRDefault="00631721" w:rsidP="00A45225">
      <w:pPr>
        <w:spacing w:after="120"/>
        <w:ind w:left="1440" w:right="20"/>
        <w:jc w:val="both"/>
        <w:rPr>
          <w:rFonts w:ascii="Times New Roman" w:hAnsi="Times New Roman" w:cs="Times New Roman"/>
          <w:sz w:val="22"/>
          <w:szCs w:val="22"/>
        </w:rPr>
      </w:pPr>
      <w:r w:rsidRPr="00631721">
        <w:rPr>
          <w:rFonts w:ascii="Times New Roman" w:hAnsi="Times New Roman" w:cs="Times New Roman"/>
          <w:sz w:val="22"/>
          <w:szCs w:val="22"/>
        </w:rPr>
        <w:t>Violators may be forced to forfeit their animal and/or be subject to a sentence of up to five years in state prison, or up to 2.5 years in state prison and/or a fine of up to $2,500.</w:t>
      </w:r>
    </w:p>
    <w:p w14:paraId="2FE87B89" w14:textId="0ACADA46" w:rsidR="003571F9" w:rsidRPr="003571F9" w:rsidRDefault="003571F9" w:rsidP="00453413">
      <w:pPr>
        <w:widowControl w:val="0"/>
        <w:spacing w:after="120"/>
        <w:jc w:val="both"/>
        <w:rPr>
          <w:rFonts w:ascii="Times New Roman" w:hAnsi="Times New Roman" w:cs="Times New Roman"/>
          <w:color w:val="FF0000"/>
          <w:sz w:val="22"/>
          <w:szCs w:val="22"/>
        </w:rPr>
      </w:pPr>
    </w:p>
    <w:p w14:paraId="1871637D" w14:textId="4E32069E" w:rsidR="003571F9" w:rsidRPr="003571F9" w:rsidRDefault="003571F9" w:rsidP="003571F9">
      <w:pPr>
        <w:pStyle w:val="ListParagraph"/>
        <w:widowControl w:val="0"/>
        <w:numPr>
          <w:ilvl w:val="1"/>
          <w:numId w:val="14"/>
        </w:numPr>
        <w:spacing w:after="120"/>
        <w:jc w:val="both"/>
        <w:rPr>
          <w:rFonts w:ascii="Times New Roman" w:hAnsi="Times New Roman" w:cs="Times New Roman"/>
          <w:b/>
          <w:sz w:val="22"/>
          <w:szCs w:val="22"/>
        </w:rPr>
      </w:pPr>
      <w:r w:rsidRPr="003571F9">
        <w:rPr>
          <w:rFonts w:ascii="Times New Roman" w:hAnsi="Times New Roman" w:cs="Times New Roman"/>
          <w:b/>
          <w:sz w:val="22"/>
          <w:szCs w:val="22"/>
        </w:rPr>
        <w:t>WSU Expectations</w:t>
      </w:r>
    </w:p>
    <w:p w14:paraId="160191B3" w14:textId="77777777" w:rsidR="00C001AB" w:rsidRDefault="0017643F" w:rsidP="00C001AB">
      <w:pPr>
        <w:pStyle w:val="ListParagraph"/>
        <w:widowControl w:val="0"/>
        <w:numPr>
          <w:ilvl w:val="1"/>
          <w:numId w:val="10"/>
        </w:numPr>
        <w:spacing w:after="120"/>
        <w:jc w:val="both"/>
        <w:rPr>
          <w:rFonts w:ascii="Times New Roman" w:hAnsi="Times New Roman" w:cs="Times New Roman"/>
          <w:sz w:val="22"/>
          <w:szCs w:val="22"/>
        </w:rPr>
      </w:pPr>
      <w:r w:rsidRPr="00C001AB">
        <w:rPr>
          <w:rFonts w:ascii="Times New Roman" w:hAnsi="Times New Roman" w:cs="Times New Roman"/>
          <w:sz w:val="22"/>
          <w:szCs w:val="22"/>
        </w:rPr>
        <w:t>WSU is not responsible for the care and supervision of an approved animal.</w:t>
      </w:r>
    </w:p>
    <w:p w14:paraId="740A3329" w14:textId="1DD3FEEC" w:rsidR="00C001AB" w:rsidRDefault="0017643F" w:rsidP="00C001AB">
      <w:pPr>
        <w:pStyle w:val="ListParagraph"/>
        <w:widowControl w:val="0"/>
        <w:numPr>
          <w:ilvl w:val="1"/>
          <w:numId w:val="10"/>
        </w:numPr>
        <w:spacing w:after="120"/>
        <w:jc w:val="both"/>
        <w:rPr>
          <w:rFonts w:ascii="Times New Roman" w:hAnsi="Times New Roman" w:cs="Times New Roman"/>
          <w:sz w:val="22"/>
          <w:szCs w:val="22"/>
        </w:rPr>
      </w:pPr>
      <w:r w:rsidRPr="00C001AB">
        <w:rPr>
          <w:rFonts w:ascii="Times New Roman" w:hAnsi="Times New Roman" w:cs="Times New Roman"/>
          <w:sz w:val="22"/>
          <w:szCs w:val="22"/>
        </w:rPr>
        <w:t xml:space="preserve">If an approved animal is not properly housebroken or cannot be controlled by its </w:t>
      </w:r>
      <w:r w:rsidR="00462DF5">
        <w:rPr>
          <w:rFonts w:ascii="Times New Roman" w:hAnsi="Times New Roman" w:cs="Times New Roman"/>
          <w:sz w:val="22"/>
          <w:szCs w:val="22"/>
        </w:rPr>
        <w:t>O</w:t>
      </w:r>
      <w:r w:rsidRPr="00C001AB">
        <w:rPr>
          <w:rFonts w:ascii="Times New Roman" w:hAnsi="Times New Roman" w:cs="Times New Roman"/>
          <w:sz w:val="22"/>
          <w:szCs w:val="22"/>
        </w:rPr>
        <w:t xml:space="preserve">wner, WSU reserves the right to exclude the animal from campus facilities. </w:t>
      </w:r>
    </w:p>
    <w:p w14:paraId="0F93D9D8" w14:textId="77777777" w:rsidR="00C001AB" w:rsidRDefault="0017643F" w:rsidP="00C001AB">
      <w:pPr>
        <w:pStyle w:val="ListParagraph"/>
        <w:widowControl w:val="0"/>
        <w:numPr>
          <w:ilvl w:val="1"/>
          <w:numId w:val="10"/>
        </w:numPr>
        <w:spacing w:after="120"/>
        <w:jc w:val="both"/>
        <w:rPr>
          <w:rFonts w:ascii="Times New Roman" w:hAnsi="Times New Roman" w:cs="Times New Roman"/>
          <w:sz w:val="22"/>
          <w:szCs w:val="22"/>
        </w:rPr>
      </w:pPr>
      <w:r w:rsidRPr="00C001AB">
        <w:rPr>
          <w:rFonts w:ascii="Times New Roman" w:hAnsi="Times New Roman" w:cs="Times New Roman"/>
          <w:sz w:val="22"/>
          <w:szCs w:val="22"/>
        </w:rPr>
        <w:t xml:space="preserve">An approved animal must have up-to-date vaccinations as required by state and local laws and documentation of this must be provided to the University. </w:t>
      </w:r>
    </w:p>
    <w:p w14:paraId="5727BF36" w14:textId="4130FE2D" w:rsidR="003571F9" w:rsidRPr="00C001AB" w:rsidRDefault="0017643F" w:rsidP="00C001AB">
      <w:pPr>
        <w:pStyle w:val="ListParagraph"/>
        <w:widowControl w:val="0"/>
        <w:numPr>
          <w:ilvl w:val="1"/>
          <w:numId w:val="10"/>
        </w:numPr>
        <w:spacing w:after="120"/>
        <w:jc w:val="both"/>
        <w:rPr>
          <w:rFonts w:ascii="Times New Roman" w:hAnsi="Times New Roman" w:cs="Times New Roman"/>
          <w:sz w:val="22"/>
          <w:szCs w:val="22"/>
        </w:rPr>
      </w:pPr>
      <w:r w:rsidRPr="00C001AB">
        <w:rPr>
          <w:rFonts w:ascii="Times New Roman" w:hAnsi="Times New Roman" w:cs="Times New Roman"/>
          <w:sz w:val="22"/>
          <w:szCs w:val="22"/>
        </w:rPr>
        <w:t xml:space="preserve">An approved animal may not pose a direct threat to the health and safety of University community members. </w:t>
      </w:r>
    </w:p>
    <w:p w14:paraId="3926C707" w14:textId="694D57A2" w:rsidR="00602A24" w:rsidRPr="00C001AB" w:rsidRDefault="0017643F" w:rsidP="00C001AB">
      <w:pPr>
        <w:pStyle w:val="ListParagraph"/>
        <w:widowControl w:val="0"/>
        <w:numPr>
          <w:ilvl w:val="1"/>
          <w:numId w:val="10"/>
        </w:numPr>
        <w:spacing w:after="120"/>
        <w:jc w:val="both"/>
        <w:rPr>
          <w:rFonts w:ascii="Times New Roman" w:hAnsi="Times New Roman" w:cs="Times New Roman"/>
          <w:sz w:val="22"/>
          <w:szCs w:val="22"/>
        </w:rPr>
      </w:pPr>
      <w:r w:rsidRPr="00C001AB">
        <w:rPr>
          <w:rFonts w:ascii="Times New Roman" w:hAnsi="Times New Roman" w:cs="Times New Roman"/>
          <w:sz w:val="22"/>
          <w:szCs w:val="22"/>
        </w:rPr>
        <w:t>Approved animals that pose a direct threat may be removed from campus.</w:t>
      </w:r>
    </w:p>
    <w:p w14:paraId="1FAE2DCA" w14:textId="0D7F8A80" w:rsidR="00602A24" w:rsidRPr="00C001AB" w:rsidRDefault="0017643F" w:rsidP="00C001AB">
      <w:pPr>
        <w:pStyle w:val="ListParagraph"/>
        <w:widowControl w:val="0"/>
        <w:numPr>
          <w:ilvl w:val="1"/>
          <w:numId w:val="10"/>
        </w:numPr>
        <w:spacing w:after="120"/>
        <w:jc w:val="both"/>
        <w:rPr>
          <w:rFonts w:ascii="Times New Roman" w:hAnsi="Times New Roman" w:cs="Times New Roman"/>
          <w:sz w:val="22"/>
          <w:szCs w:val="22"/>
        </w:rPr>
      </w:pPr>
      <w:r w:rsidRPr="00C001AB">
        <w:rPr>
          <w:rFonts w:ascii="Times New Roman" w:hAnsi="Times New Roman" w:cs="Times New Roman"/>
          <w:sz w:val="22"/>
          <w:szCs w:val="22"/>
        </w:rPr>
        <w:t>If an approved animal causes damage to any campu</w:t>
      </w:r>
      <w:r w:rsidR="009E51D6">
        <w:rPr>
          <w:rFonts w:ascii="Times New Roman" w:hAnsi="Times New Roman" w:cs="Times New Roman"/>
          <w:sz w:val="22"/>
          <w:szCs w:val="22"/>
        </w:rPr>
        <w:t xml:space="preserve">s facilities, the </w:t>
      </w:r>
      <w:r w:rsidR="00462DF5">
        <w:rPr>
          <w:rFonts w:ascii="Times New Roman" w:hAnsi="Times New Roman" w:cs="Times New Roman"/>
          <w:sz w:val="22"/>
          <w:szCs w:val="22"/>
        </w:rPr>
        <w:t>O</w:t>
      </w:r>
      <w:r w:rsidR="009E51D6">
        <w:rPr>
          <w:rFonts w:ascii="Times New Roman" w:hAnsi="Times New Roman" w:cs="Times New Roman"/>
          <w:sz w:val="22"/>
          <w:szCs w:val="22"/>
        </w:rPr>
        <w:t xml:space="preserve">wner </w:t>
      </w:r>
      <w:r w:rsidRPr="00C001AB">
        <w:rPr>
          <w:rFonts w:ascii="Times New Roman" w:hAnsi="Times New Roman" w:cs="Times New Roman"/>
          <w:sz w:val="22"/>
          <w:szCs w:val="22"/>
        </w:rPr>
        <w:t>may be required to reimburse the University for this damage.</w:t>
      </w:r>
    </w:p>
    <w:p w14:paraId="58D1126B" w14:textId="6A0715EB" w:rsidR="00E14157" w:rsidRPr="00C001AB" w:rsidRDefault="0017643F" w:rsidP="00C001AB">
      <w:pPr>
        <w:pStyle w:val="ListParagraph"/>
        <w:widowControl w:val="0"/>
        <w:numPr>
          <w:ilvl w:val="1"/>
          <w:numId w:val="10"/>
        </w:numPr>
        <w:spacing w:after="120"/>
        <w:jc w:val="both"/>
        <w:rPr>
          <w:rFonts w:ascii="Times New Roman" w:hAnsi="Times New Roman" w:cs="Times New Roman"/>
          <w:sz w:val="22"/>
          <w:szCs w:val="22"/>
        </w:rPr>
      </w:pPr>
      <w:r w:rsidRPr="00C001AB">
        <w:rPr>
          <w:rFonts w:ascii="Times New Roman" w:hAnsi="Times New Roman" w:cs="Times New Roman"/>
          <w:sz w:val="22"/>
          <w:szCs w:val="22"/>
        </w:rPr>
        <w:t xml:space="preserve">The </w:t>
      </w:r>
      <w:r w:rsidR="00462DF5">
        <w:rPr>
          <w:rFonts w:ascii="Times New Roman" w:hAnsi="Times New Roman" w:cs="Times New Roman"/>
          <w:sz w:val="22"/>
          <w:szCs w:val="22"/>
        </w:rPr>
        <w:t>O</w:t>
      </w:r>
      <w:r w:rsidRPr="00C001AB">
        <w:rPr>
          <w:rFonts w:ascii="Times New Roman" w:hAnsi="Times New Roman" w:cs="Times New Roman"/>
          <w:sz w:val="22"/>
          <w:szCs w:val="22"/>
        </w:rPr>
        <w:t xml:space="preserve">wner agrees to hold harmless WSU for any damage or injury to others caused by an approved animal. </w:t>
      </w:r>
    </w:p>
    <w:p w14:paraId="22FB7AA1" w14:textId="77777777" w:rsidR="003571F9" w:rsidRPr="00C001AB" w:rsidRDefault="003571F9" w:rsidP="00C2697E">
      <w:pPr>
        <w:widowControl w:val="0"/>
        <w:spacing w:after="120"/>
        <w:ind w:left="420"/>
        <w:jc w:val="both"/>
        <w:rPr>
          <w:rFonts w:ascii="Times New Roman" w:hAnsi="Times New Roman" w:cs="Times New Roman"/>
          <w:sz w:val="22"/>
          <w:szCs w:val="22"/>
        </w:rPr>
      </w:pPr>
    </w:p>
    <w:p w14:paraId="67BC655D" w14:textId="1E995D69" w:rsidR="00E14157" w:rsidRPr="00C2697E" w:rsidRDefault="0017643F" w:rsidP="00281CD6">
      <w:pPr>
        <w:pStyle w:val="ListParagraph"/>
        <w:widowControl w:val="0"/>
        <w:numPr>
          <w:ilvl w:val="0"/>
          <w:numId w:val="6"/>
        </w:numPr>
        <w:spacing w:after="120"/>
        <w:jc w:val="both"/>
        <w:rPr>
          <w:rFonts w:ascii="Times New Roman" w:hAnsi="Times New Roman" w:cs="Times New Roman"/>
          <w:b/>
          <w:sz w:val="22"/>
          <w:szCs w:val="22"/>
        </w:rPr>
      </w:pPr>
      <w:r w:rsidRPr="00C2697E">
        <w:rPr>
          <w:rFonts w:ascii="Times New Roman" w:hAnsi="Times New Roman" w:cs="Times New Roman"/>
          <w:b/>
          <w:sz w:val="22"/>
          <w:szCs w:val="22"/>
        </w:rPr>
        <w:t>R</w:t>
      </w:r>
      <w:r w:rsidR="00C001AB">
        <w:rPr>
          <w:rFonts w:ascii="Times New Roman" w:hAnsi="Times New Roman" w:cs="Times New Roman"/>
          <w:b/>
          <w:sz w:val="22"/>
          <w:szCs w:val="22"/>
        </w:rPr>
        <w:t xml:space="preserve">EMOVAL OF AN </w:t>
      </w:r>
      <w:r w:rsidR="00326244">
        <w:rPr>
          <w:rFonts w:ascii="Times New Roman" w:hAnsi="Times New Roman" w:cs="Times New Roman"/>
          <w:b/>
          <w:sz w:val="22"/>
          <w:szCs w:val="22"/>
        </w:rPr>
        <w:t>ASSISTANCE ANIMAL</w:t>
      </w:r>
    </w:p>
    <w:p w14:paraId="7A4C33CE" w14:textId="7AD6AED6" w:rsidR="00C001AB" w:rsidRDefault="0017643F" w:rsidP="00C001AB">
      <w:pPr>
        <w:widowControl w:val="0"/>
        <w:spacing w:after="120"/>
        <w:ind w:left="720"/>
        <w:jc w:val="both"/>
        <w:rPr>
          <w:rFonts w:ascii="Times New Roman" w:hAnsi="Times New Roman" w:cs="Times New Roman"/>
          <w:sz w:val="22"/>
          <w:szCs w:val="22"/>
        </w:rPr>
      </w:pPr>
      <w:r w:rsidRPr="00FD5204">
        <w:rPr>
          <w:rFonts w:ascii="Times New Roman" w:hAnsi="Times New Roman" w:cs="Times New Roman"/>
          <w:sz w:val="22"/>
          <w:szCs w:val="22"/>
        </w:rPr>
        <w:t xml:space="preserve">If an </w:t>
      </w:r>
      <w:r w:rsidR="00462DF5">
        <w:rPr>
          <w:rFonts w:ascii="Times New Roman" w:hAnsi="Times New Roman" w:cs="Times New Roman"/>
          <w:sz w:val="22"/>
          <w:szCs w:val="22"/>
        </w:rPr>
        <w:t>O</w:t>
      </w:r>
      <w:r w:rsidRPr="00FD5204">
        <w:rPr>
          <w:rFonts w:ascii="Times New Roman" w:hAnsi="Times New Roman" w:cs="Times New Roman"/>
          <w:sz w:val="22"/>
          <w:szCs w:val="22"/>
        </w:rPr>
        <w:t xml:space="preserve">wner does not abide by the responsibilities outlined in </w:t>
      </w:r>
      <w:r>
        <w:rPr>
          <w:rFonts w:ascii="Times New Roman" w:hAnsi="Times New Roman" w:cs="Times New Roman"/>
          <w:sz w:val="22"/>
          <w:szCs w:val="22"/>
        </w:rPr>
        <w:t>this Policy</w:t>
      </w:r>
      <w:r w:rsidRPr="00FD5204">
        <w:rPr>
          <w:rFonts w:ascii="Times New Roman" w:hAnsi="Times New Roman" w:cs="Times New Roman"/>
          <w:sz w:val="22"/>
          <w:szCs w:val="22"/>
        </w:rPr>
        <w:t>, the animal may be excluded or removed from housing</w:t>
      </w:r>
      <w:r>
        <w:rPr>
          <w:rFonts w:ascii="Times New Roman" w:hAnsi="Times New Roman" w:cs="Times New Roman"/>
          <w:sz w:val="22"/>
          <w:szCs w:val="22"/>
        </w:rPr>
        <w:t xml:space="preserve"> or the campus</w:t>
      </w:r>
      <w:r w:rsidRPr="00FD5204">
        <w:rPr>
          <w:rFonts w:ascii="Times New Roman" w:hAnsi="Times New Roman" w:cs="Times New Roman"/>
          <w:sz w:val="22"/>
          <w:szCs w:val="22"/>
        </w:rPr>
        <w:t xml:space="preserve">, at the </w:t>
      </w:r>
      <w:r w:rsidR="00462DF5">
        <w:rPr>
          <w:rFonts w:ascii="Times New Roman" w:hAnsi="Times New Roman" w:cs="Times New Roman"/>
          <w:sz w:val="22"/>
          <w:szCs w:val="22"/>
        </w:rPr>
        <w:t>O</w:t>
      </w:r>
      <w:r w:rsidRPr="00FD5204">
        <w:rPr>
          <w:rFonts w:ascii="Times New Roman" w:hAnsi="Times New Roman" w:cs="Times New Roman"/>
          <w:sz w:val="22"/>
          <w:szCs w:val="22"/>
        </w:rPr>
        <w:t xml:space="preserve">wner’s expense. The University is not required to permit or accommodate an animal if: </w:t>
      </w:r>
    </w:p>
    <w:p w14:paraId="232F5F8A" w14:textId="06E39288" w:rsidR="00C001AB" w:rsidRDefault="0017643F" w:rsidP="00C001AB">
      <w:pPr>
        <w:pStyle w:val="ListParagraph"/>
        <w:widowControl w:val="0"/>
        <w:numPr>
          <w:ilvl w:val="0"/>
          <w:numId w:val="10"/>
        </w:numPr>
        <w:spacing w:after="120"/>
        <w:jc w:val="both"/>
        <w:rPr>
          <w:rFonts w:ascii="Times New Roman" w:hAnsi="Times New Roman" w:cs="Times New Roman"/>
          <w:sz w:val="22"/>
          <w:szCs w:val="22"/>
        </w:rPr>
      </w:pPr>
      <w:r w:rsidRPr="00C001AB">
        <w:rPr>
          <w:rFonts w:ascii="Times New Roman" w:hAnsi="Times New Roman" w:cs="Times New Roman"/>
          <w:sz w:val="22"/>
          <w:szCs w:val="22"/>
        </w:rPr>
        <w:t xml:space="preserve">The </w:t>
      </w:r>
      <w:r w:rsidR="00462DF5">
        <w:rPr>
          <w:rFonts w:ascii="Times New Roman" w:hAnsi="Times New Roman" w:cs="Times New Roman"/>
          <w:sz w:val="22"/>
          <w:szCs w:val="22"/>
        </w:rPr>
        <w:t>O</w:t>
      </w:r>
      <w:r w:rsidRPr="00C001AB">
        <w:rPr>
          <w:rFonts w:ascii="Times New Roman" w:hAnsi="Times New Roman" w:cs="Times New Roman"/>
          <w:sz w:val="22"/>
          <w:szCs w:val="22"/>
        </w:rPr>
        <w:t>wner cannot provide adequate care and supervision of the animal;</w:t>
      </w:r>
    </w:p>
    <w:p w14:paraId="1363BE18" w14:textId="3777A339" w:rsidR="00C001AB" w:rsidRDefault="0017643F" w:rsidP="00C001AB">
      <w:pPr>
        <w:pStyle w:val="ListParagraph"/>
        <w:widowControl w:val="0"/>
        <w:numPr>
          <w:ilvl w:val="0"/>
          <w:numId w:val="10"/>
        </w:numPr>
        <w:spacing w:after="120"/>
        <w:jc w:val="both"/>
        <w:rPr>
          <w:rFonts w:ascii="Times New Roman" w:hAnsi="Times New Roman" w:cs="Times New Roman"/>
          <w:sz w:val="22"/>
          <w:szCs w:val="22"/>
        </w:rPr>
      </w:pPr>
      <w:r w:rsidRPr="00C001AB">
        <w:rPr>
          <w:rFonts w:ascii="Times New Roman" w:hAnsi="Times New Roman" w:cs="Times New Roman"/>
          <w:sz w:val="22"/>
          <w:szCs w:val="22"/>
        </w:rPr>
        <w:t xml:space="preserve">The </w:t>
      </w:r>
      <w:r w:rsidR="00462DF5">
        <w:rPr>
          <w:rFonts w:ascii="Times New Roman" w:hAnsi="Times New Roman" w:cs="Times New Roman"/>
          <w:sz w:val="22"/>
          <w:szCs w:val="22"/>
        </w:rPr>
        <w:t>O</w:t>
      </w:r>
      <w:r w:rsidRPr="00C001AB">
        <w:rPr>
          <w:rFonts w:ascii="Times New Roman" w:hAnsi="Times New Roman" w:cs="Times New Roman"/>
          <w:sz w:val="22"/>
          <w:szCs w:val="22"/>
        </w:rPr>
        <w:t xml:space="preserve">wner cannot properly control the animal; </w:t>
      </w:r>
    </w:p>
    <w:p w14:paraId="542B3CFA" w14:textId="77777777" w:rsidR="00C001AB" w:rsidRDefault="0017643F" w:rsidP="00C001AB">
      <w:pPr>
        <w:pStyle w:val="ListParagraph"/>
        <w:widowControl w:val="0"/>
        <w:numPr>
          <w:ilvl w:val="0"/>
          <w:numId w:val="10"/>
        </w:numPr>
        <w:spacing w:after="120"/>
        <w:jc w:val="both"/>
        <w:rPr>
          <w:rFonts w:ascii="Times New Roman" w:hAnsi="Times New Roman" w:cs="Times New Roman"/>
          <w:sz w:val="22"/>
          <w:szCs w:val="22"/>
        </w:rPr>
      </w:pPr>
      <w:r w:rsidRPr="00C001AB">
        <w:rPr>
          <w:rFonts w:ascii="Times New Roman" w:hAnsi="Times New Roman" w:cs="Times New Roman"/>
          <w:sz w:val="22"/>
          <w:szCs w:val="22"/>
        </w:rPr>
        <w:t xml:space="preserve">The animal is not housebroken or cannot be toileted in a sanitary way; </w:t>
      </w:r>
    </w:p>
    <w:p w14:paraId="2963D12D" w14:textId="77777777" w:rsidR="00C001AB" w:rsidRDefault="0017643F" w:rsidP="00C001AB">
      <w:pPr>
        <w:pStyle w:val="ListParagraph"/>
        <w:widowControl w:val="0"/>
        <w:numPr>
          <w:ilvl w:val="0"/>
          <w:numId w:val="10"/>
        </w:numPr>
        <w:spacing w:after="120"/>
        <w:jc w:val="both"/>
        <w:rPr>
          <w:rFonts w:ascii="Times New Roman" w:hAnsi="Times New Roman" w:cs="Times New Roman"/>
          <w:sz w:val="22"/>
          <w:szCs w:val="22"/>
        </w:rPr>
      </w:pPr>
      <w:r w:rsidRPr="00C001AB">
        <w:rPr>
          <w:rFonts w:ascii="Times New Roman" w:hAnsi="Times New Roman" w:cs="Times New Roman"/>
          <w:sz w:val="22"/>
          <w:szCs w:val="22"/>
        </w:rPr>
        <w:t xml:space="preserve">The animal poses a direct threat to the health and safety of others; </w:t>
      </w:r>
    </w:p>
    <w:p w14:paraId="353779C3" w14:textId="743C1AB7" w:rsidR="00E14157" w:rsidRPr="00C001AB" w:rsidRDefault="0017643F" w:rsidP="00C001AB">
      <w:pPr>
        <w:pStyle w:val="ListParagraph"/>
        <w:widowControl w:val="0"/>
        <w:numPr>
          <w:ilvl w:val="0"/>
          <w:numId w:val="10"/>
        </w:numPr>
        <w:spacing w:after="120"/>
        <w:jc w:val="both"/>
        <w:rPr>
          <w:rFonts w:ascii="Times New Roman" w:hAnsi="Times New Roman" w:cs="Times New Roman"/>
          <w:sz w:val="22"/>
          <w:szCs w:val="22"/>
        </w:rPr>
      </w:pPr>
      <w:r w:rsidRPr="00C001AB">
        <w:rPr>
          <w:rFonts w:ascii="Times New Roman" w:hAnsi="Times New Roman" w:cs="Times New Roman"/>
          <w:sz w:val="22"/>
          <w:szCs w:val="22"/>
        </w:rPr>
        <w:t xml:space="preserve">Accommodating the animal would pose an undue financial and administrative burden; or </w:t>
      </w:r>
      <w:r w:rsidR="00C001AB" w:rsidRPr="00C001AB">
        <w:rPr>
          <w:rFonts w:ascii="Times New Roman" w:hAnsi="Times New Roman" w:cs="Times New Roman"/>
          <w:sz w:val="22"/>
          <w:szCs w:val="22"/>
        </w:rPr>
        <w:t>accommodating</w:t>
      </w:r>
      <w:r w:rsidRPr="00C001AB">
        <w:rPr>
          <w:rFonts w:ascii="Times New Roman" w:hAnsi="Times New Roman" w:cs="Times New Roman"/>
          <w:sz w:val="22"/>
          <w:szCs w:val="22"/>
        </w:rPr>
        <w:t xml:space="preserve"> the animal would require a fundamental alteration to the nature of the University’s operations. </w:t>
      </w:r>
    </w:p>
    <w:p w14:paraId="00756E9C" w14:textId="77777777" w:rsidR="0040375E" w:rsidRDefault="0040375E" w:rsidP="0040375E">
      <w:pPr>
        <w:widowControl w:val="0"/>
        <w:spacing w:after="120"/>
        <w:rPr>
          <w:rFonts w:ascii="Times New Roman" w:hAnsi="Times New Roman" w:cs="Times New Roman"/>
          <w:b/>
          <w:sz w:val="22"/>
          <w:szCs w:val="22"/>
        </w:rPr>
      </w:pPr>
    </w:p>
    <w:p w14:paraId="75ABBF56" w14:textId="72CCD542" w:rsidR="0040375E" w:rsidRPr="00C2697E" w:rsidRDefault="0040375E" w:rsidP="00281CD6">
      <w:pPr>
        <w:pStyle w:val="ListParagraph"/>
        <w:widowControl w:val="0"/>
        <w:numPr>
          <w:ilvl w:val="0"/>
          <w:numId w:val="6"/>
        </w:numPr>
        <w:spacing w:after="120"/>
        <w:rPr>
          <w:rFonts w:ascii="Times New Roman" w:hAnsi="Times New Roman" w:cs="Times New Roman"/>
          <w:b/>
          <w:sz w:val="22"/>
          <w:szCs w:val="22"/>
        </w:rPr>
      </w:pPr>
      <w:r w:rsidRPr="00C2697E">
        <w:rPr>
          <w:rFonts w:ascii="Times New Roman" w:hAnsi="Times New Roman" w:cs="Times New Roman"/>
          <w:b/>
          <w:sz w:val="22"/>
          <w:szCs w:val="22"/>
        </w:rPr>
        <w:t>C</w:t>
      </w:r>
      <w:r w:rsidR="00C001AB">
        <w:rPr>
          <w:rFonts w:ascii="Times New Roman" w:hAnsi="Times New Roman" w:cs="Times New Roman"/>
          <w:b/>
          <w:sz w:val="22"/>
          <w:szCs w:val="22"/>
        </w:rPr>
        <w:t>ONFLICTING DISABILITIES</w:t>
      </w:r>
    </w:p>
    <w:p w14:paraId="58D82DA4" w14:textId="448A09CA" w:rsidR="0040375E" w:rsidRPr="0040375E" w:rsidRDefault="0040375E" w:rsidP="00C2697E">
      <w:pPr>
        <w:spacing w:after="120"/>
        <w:ind w:left="1080"/>
        <w:jc w:val="both"/>
        <w:rPr>
          <w:rFonts w:ascii="Times New Roman" w:hAnsi="Times New Roman" w:cs="Times New Roman"/>
          <w:b/>
          <w:color w:val="FF0000"/>
          <w:sz w:val="22"/>
          <w:szCs w:val="22"/>
        </w:rPr>
      </w:pPr>
      <w:r w:rsidRPr="0040375E">
        <w:rPr>
          <w:rFonts w:ascii="Times New Roman" w:hAnsi="Times New Roman" w:cs="Times New Roman"/>
          <w:sz w:val="22"/>
          <w:szCs w:val="22"/>
        </w:rPr>
        <w:t xml:space="preserve">Residents with medical condition(s) who are affected by animals (e.g., respiratory diseases, asthma, severe allergies) are asked to contact SAS if they have a health or safety related concern about exposure to an </w:t>
      </w:r>
      <w:r w:rsidR="00326244">
        <w:rPr>
          <w:rFonts w:ascii="Times New Roman" w:hAnsi="Times New Roman" w:cs="Times New Roman"/>
          <w:sz w:val="22"/>
          <w:szCs w:val="22"/>
        </w:rPr>
        <w:t>assistance animal</w:t>
      </w:r>
      <w:r w:rsidRPr="0040375E">
        <w:rPr>
          <w:rFonts w:ascii="Times New Roman" w:hAnsi="Times New Roman" w:cs="Times New Roman"/>
          <w:sz w:val="22"/>
          <w:szCs w:val="22"/>
        </w:rPr>
        <w:t>.</w:t>
      </w:r>
      <w:r w:rsidRPr="0040375E">
        <w:rPr>
          <w:rFonts w:ascii="Times New Roman" w:hAnsi="Times New Roman" w:cs="Times New Roman"/>
          <w:color w:val="FF0000"/>
          <w:sz w:val="22"/>
          <w:szCs w:val="22"/>
        </w:rPr>
        <w:t xml:space="preserve"> </w:t>
      </w:r>
      <w:r w:rsidRPr="0040375E">
        <w:rPr>
          <w:rFonts w:ascii="Times New Roman" w:hAnsi="Times New Roman" w:cs="Times New Roman"/>
          <w:sz w:val="22"/>
          <w:szCs w:val="22"/>
        </w:rPr>
        <w:t xml:space="preserve">WSU is prepared to also reasonably accommodate individuals with documented medical conditions that require accommodation when living in </w:t>
      </w:r>
      <w:r w:rsidRPr="00870E3B">
        <w:rPr>
          <w:rFonts w:ascii="Times New Roman" w:hAnsi="Times New Roman" w:cs="Times New Roman"/>
          <w:sz w:val="22"/>
          <w:szCs w:val="22"/>
        </w:rPr>
        <w:t xml:space="preserve">proximity to </w:t>
      </w:r>
      <w:r w:rsidR="00326244" w:rsidRPr="00870E3B">
        <w:rPr>
          <w:rFonts w:ascii="Times New Roman" w:hAnsi="Times New Roman" w:cs="Times New Roman"/>
          <w:sz w:val="22"/>
          <w:szCs w:val="22"/>
        </w:rPr>
        <w:t>assistance</w:t>
      </w:r>
      <w:r w:rsidR="00326244">
        <w:rPr>
          <w:rFonts w:ascii="Times New Roman" w:hAnsi="Times New Roman" w:cs="Times New Roman"/>
          <w:sz w:val="22"/>
          <w:szCs w:val="22"/>
        </w:rPr>
        <w:t xml:space="preserve"> animals</w:t>
      </w:r>
      <w:r w:rsidRPr="0040375E">
        <w:rPr>
          <w:rFonts w:ascii="Times New Roman" w:hAnsi="Times New Roman" w:cs="Times New Roman"/>
          <w:sz w:val="22"/>
          <w:szCs w:val="22"/>
        </w:rPr>
        <w:t xml:space="preserve">. </w:t>
      </w:r>
      <w:r w:rsidRPr="0040375E">
        <w:rPr>
          <w:rFonts w:ascii="Times New Roman" w:hAnsi="Times New Roman" w:cs="Times New Roman"/>
          <w:b/>
          <w:color w:val="FF0000"/>
          <w:sz w:val="22"/>
          <w:szCs w:val="22"/>
        </w:rPr>
        <w:t xml:space="preserve"> </w:t>
      </w:r>
    </w:p>
    <w:p w14:paraId="7009E91E" w14:textId="7F0EDA56" w:rsidR="00631721" w:rsidRPr="00C2697E" w:rsidRDefault="0040375E" w:rsidP="00C2697E">
      <w:pPr>
        <w:spacing w:after="120"/>
        <w:ind w:left="1080"/>
        <w:jc w:val="both"/>
        <w:rPr>
          <w:rFonts w:ascii="Times New Roman" w:hAnsi="Times New Roman" w:cs="Times New Roman"/>
          <w:sz w:val="22"/>
          <w:szCs w:val="22"/>
        </w:rPr>
      </w:pPr>
      <w:r w:rsidRPr="00C2697E">
        <w:rPr>
          <w:rFonts w:ascii="Times New Roman" w:hAnsi="Times New Roman" w:cs="Times New Roman"/>
          <w:sz w:val="22"/>
          <w:szCs w:val="22"/>
        </w:rPr>
        <w:t>Residence Life and Housing and/or SAS will resolve any conflict in a timely manner. Staff members will consider the conflicting needs and/or accommodations of all residents involved.</w:t>
      </w:r>
    </w:p>
    <w:p w14:paraId="10481BEC" w14:textId="77777777" w:rsidR="00631721" w:rsidRPr="00631721" w:rsidRDefault="00631721" w:rsidP="00631721">
      <w:pPr>
        <w:widowControl w:val="0"/>
        <w:spacing w:after="120"/>
        <w:jc w:val="both"/>
        <w:rPr>
          <w:rFonts w:ascii="Times New Roman" w:hAnsi="Times New Roman" w:cs="Times New Roman"/>
          <w:sz w:val="22"/>
          <w:szCs w:val="22"/>
        </w:rPr>
      </w:pPr>
    </w:p>
    <w:p w14:paraId="10DDBB82" w14:textId="1E2BD45B" w:rsidR="00C001AB" w:rsidRDefault="0017643F" w:rsidP="00281CD6">
      <w:pPr>
        <w:pStyle w:val="ListParagraph"/>
        <w:widowControl w:val="0"/>
        <w:numPr>
          <w:ilvl w:val="0"/>
          <w:numId w:val="6"/>
        </w:numPr>
        <w:spacing w:after="120"/>
        <w:rPr>
          <w:rFonts w:ascii="Times New Roman" w:hAnsi="Times New Roman" w:cs="Times New Roman"/>
          <w:b/>
          <w:sz w:val="22"/>
          <w:szCs w:val="22"/>
        </w:rPr>
      </w:pPr>
      <w:r w:rsidRPr="00C2697E">
        <w:rPr>
          <w:rFonts w:ascii="Times New Roman" w:hAnsi="Times New Roman" w:cs="Times New Roman"/>
          <w:b/>
          <w:sz w:val="22"/>
          <w:szCs w:val="22"/>
        </w:rPr>
        <w:t>R</w:t>
      </w:r>
      <w:r w:rsidR="00C001AB">
        <w:rPr>
          <w:rFonts w:ascii="Times New Roman" w:hAnsi="Times New Roman" w:cs="Times New Roman"/>
          <w:b/>
          <w:sz w:val="22"/>
          <w:szCs w:val="22"/>
        </w:rPr>
        <w:t xml:space="preserve">ESPONSIBILITIES OF THE CAMPUS COMMUNITY TOWARDS APPROVED </w:t>
      </w:r>
      <w:r w:rsidR="00326244">
        <w:rPr>
          <w:rFonts w:ascii="Times New Roman" w:hAnsi="Times New Roman" w:cs="Times New Roman"/>
          <w:b/>
          <w:sz w:val="22"/>
          <w:szCs w:val="22"/>
        </w:rPr>
        <w:lastRenderedPageBreak/>
        <w:t>ASSISTANCE ANIMALS</w:t>
      </w:r>
    </w:p>
    <w:p w14:paraId="30EAD3CA" w14:textId="6AF63C96" w:rsidR="000F4013" w:rsidRPr="00C2697E" w:rsidRDefault="0017643F" w:rsidP="00C001AB">
      <w:pPr>
        <w:widowControl w:val="0"/>
        <w:spacing w:after="120"/>
        <w:ind w:left="1080"/>
        <w:rPr>
          <w:rFonts w:ascii="Times New Roman" w:hAnsi="Times New Roman" w:cs="Times New Roman"/>
          <w:sz w:val="22"/>
          <w:szCs w:val="22"/>
        </w:rPr>
      </w:pPr>
      <w:r w:rsidRPr="00FD5204">
        <w:rPr>
          <w:rFonts w:ascii="Times New Roman" w:hAnsi="Times New Roman" w:cs="Times New Roman"/>
          <w:sz w:val="22"/>
          <w:szCs w:val="22"/>
        </w:rPr>
        <w:t xml:space="preserve">Members of the University community are required to abide by the following practices regarding </w:t>
      </w:r>
      <w:r w:rsidR="00326244">
        <w:rPr>
          <w:rFonts w:ascii="Times New Roman" w:hAnsi="Times New Roman" w:cs="Times New Roman"/>
          <w:sz w:val="22"/>
          <w:szCs w:val="22"/>
        </w:rPr>
        <w:t>assistance animals</w:t>
      </w:r>
      <w:r w:rsidRPr="00FD5204">
        <w:rPr>
          <w:rFonts w:ascii="Times New Roman" w:hAnsi="Times New Roman" w:cs="Times New Roman"/>
          <w:sz w:val="22"/>
          <w:szCs w:val="22"/>
        </w:rPr>
        <w:t>:</w:t>
      </w:r>
    </w:p>
    <w:p w14:paraId="08195A39" w14:textId="2E5AF5C0" w:rsidR="00C2697E" w:rsidRPr="00C001AB" w:rsidRDefault="0040375E" w:rsidP="00C001AB">
      <w:pPr>
        <w:pStyle w:val="ListParagraph"/>
        <w:numPr>
          <w:ilvl w:val="0"/>
          <w:numId w:val="18"/>
        </w:numPr>
        <w:pBdr>
          <w:top w:val="nil"/>
          <w:left w:val="nil"/>
          <w:bottom w:val="nil"/>
          <w:right w:val="nil"/>
          <w:between w:val="nil"/>
        </w:pBdr>
        <w:tabs>
          <w:tab w:val="left" w:pos="1600"/>
        </w:tabs>
        <w:jc w:val="both"/>
        <w:rPr>
          <w:rFonts w:ascii="Times New Roman" w:hAnsi="Times New Roman" w:cs="Times New Roman"/>
          <w:color w:val="000000"/>
          <w:sz w:val="22"/>
          <w:szCs w:val="22"/>
        </w:rPr>
      </w:pPr>
      <w:r w:rsidRPr="00C001AB">
        <w:rPr>
          <w:rFonts w:ascii="Times New Roman" w:hAnsi="Times New Roman" w:cs="Times New Roman"/>
          <w:color w:val="000000"/>
          <w:sz w:val="22"/>
          <w:szCs w:val="22"/>
        </w:rPr>
        <w:t xml:space="preserve">Allow the </w:t>
      </w:r>
      <w:r w:rsidR="00326244">
        <w:rPr>
          <w:rFonts w:ascii="Times New Roman" w:hAnsi="Times New Roman" w:cs="Times New Roman"/>
          <w:sz w:val="22"/>
          <w:szCs w:val="22"/>
        </w:rPr>
        <w:t>assistance animal</w:t>
      </w:r>
      <w:r w:rsidRPr="00C001AB">
        <w:rPr>
          <w:rFonts w:ascii="Times New Roman" w:hAnsi="Times New Roman" w:cs="Times New Roman"/>
          <w:color w:val="000000"/>
          <w:sz w:val="22"/>
          <w:szCs w:val="22"/>
        </w:rPr>
        <w:t xml:space="preserve"> to accompany its Owner at all times in the Owner’s bedroom. The </w:t>
      </w:r>
      <w:r w:rsidR="00326244">
        <w:rPr>
          <w:rFonts w:ascii="Times New Roman" w:hAnsi="Times New Roman" w:cs="Times New Roman"/>
          <w:sz w:val="22"/>
          <w:szCs w:val="22"/>
        </w:rPr>
        <w:t>assistance animal</w:t>
      </w:r>
      <w:r w:rsidRPr="00C001AB">
        <w:rPr>
          <w:rFonts w:ascii="Times New Roman" w:hAnsi="Times New Roman" w:cs="Times New Roman"/>
          <w:color w:val="000000"/>
          <w:sz w:val="22"/>
          <w:szCs w:val="22"/>
        </w:rPr>
        <w:t xml:space="preserve"> will not be given access to common indoor spaces except as needed to enter and exit the building.</w:t>
      </w:r>
    </w:p>
    <w:p w14:paraId="04D9F29D" w14:textId="7DCD0699" w:rsidR="0040375E" w:rsidRPr="00C001AB" w:rsidRDefault="0040375E" w:rsidP="00C001AB">
      <w:pPr>
        <w:pStyle w:val="ListParagraph"/>
        <w:numPr>
          <w:ilvl w:val="0"/>
          <w:numId w:val="18"/>
        </w:numPr>
        <w:pBdr>
          <w:top w:val="nil"/>
          <w:left w:val="nil"/>
          <w:bottom w:val="nil"/>
          <w:right w:val="nil"/>
          <w:between w:val="nil"/>
        </w:pBdr>
        <w:tabs>
          <w:tab w:val="left" w:pos="1600"/>
        </w:tabs>
        <w:jc w:val="both"/>
        <w:rPr>
          <w:rFonts w:ascii="Times New Roman" w:hAnsi="Times New Roman" w:cs="Times New Roman"/>
          <w:color w:val="000000"/>
          <w:sz w:val="22"/>
          <w:szCs w:val="22"/>
        </w:rPr>
      </w:pPr>
      <w:r w:rsidRPr="00C001AB">
        <w:rPr>
          <w:rFonts w:ascii="Times New Roman" w:hAnsi="Times New Roman" w:cs="Times New Roman"/>
          <w:color w:val="000000"/>
          <w:sz w:val="22"/>
          <w:szCs w:val="22"/>
        </w:rPr>
        <w:t xml:space="preserve">Do not touch or pet the </w:t>
      </w:r>
      <w:r w:rsidR="00326244">
        <w:rPr>
          <w:rFonts w:ascii="Times New Roman" w:hAnsi="Times New Roman" w:cs="Times New Roman"/>
          <w:sz w:val="22"/>
          <w:szCs w:val="22"/>
        </w:rPr>
        <w:t>assistance animal</w:t>
      </w:r>
      <w:r w:rsidRPr="00C001AB">
        <w:rPr>
          <w:rFonts w:ascii="Times New Roman" w:hAnsi="Times New Roman" w:cs="Times New Roman"/>
          <w:color w:val="000000"/>
          <w:sz w:val="22"/>
          <w:szCs w:val="22"/>
        </w:rPr>
        <w:t xml:space="preserve"> unless invited to do so.</w:t>
      </w:r>
    </w:p>
    <w:p w14:paraId="0AD4F64F" w14:textId="6915C80A" w:rsidR="00BA275D" w:rsidRPr="00C001AB" w:rsidRDefault="0040375E" w:rsidP="00C001AB">
      <w:pPr>
        <w:pStyle w:val="ListParagraph"/>
        <w:numPr>
          <w:ilvl w:val="0"/>
          <w:numId w:val="18"/>
        </w:numPr>
        <w:pBdr>
          <w:top w:val="nil"/>
          <w:left w:val="nil"/>
          <w:bottom w:val="nil"/>
          <w:right w:val="nil"/>
          <w:between w:val="nil"/>
        </w:pBdr>
        <w:tabs>
          <w:tab w:val="left" w:pos="1600"/>
        </w:tabs>
        <w:jc w:val="both"/>
        <w:rPr>
          <w:rFonts w:ascii="Times New Roman" w:hAnsi="Times New Roman" w:cs="Times New Roman"/>
          <w:color w:val="000000"/>
          <w:sz w:val="22"/>
          <w:szCs w:val="22"/>
        </w:rPr>
      </w:pPr>
      <w:r w:rsidRPr="00C001AB">
        <w:rPr>
          <w:rFonts w:ascii="Times New Roman" w:hAnsi="Times New Roman" w:cs="Times New Roman"/>
          <w:color w:val="000000"/>
          <w:sz w:val="22"/>
          <w:szCs w:val="22"/>
        </w:rPr>
        <w:t xml:space="preserve">Do not feed the </w:t>
      </w:r>
      <w:r w:rsidR="00326244">
        <w:rPr>
          <w:rFonts w:ascii="Times New Roman" w:hAnsi="Times New Roman" w:cs="Times New Roman"/>
          <w:sz w:val="22"/>
          <w:szCs w:val="22"/>
        </w:rPr>
        <w:t>assistance animal</w:t>
      </w:r>
      <w:r w:rsidRPr="00C001AB">
        <w:rPr>
          <w:rFonts w:ascii="Times New Roman" w:hAnsi="Times New Roman" w:cs="Times New Roman"/>
          <w:color w:val="000000"/>
          <w:sz w:val="22"/>
          <w:szCs w:val="22"/>
        </w:rPr>
        <w:t>.</w:t>
      </w:r>
    </w:p>
    <w:p w14:paraId="3130CECD" w14:textId="27EE011F" w:rsidR="00BA275D" w:rsidRDefault="0040375E" w:rsidP="00C001AB">
      <w:pPr>
        <w:pStyle w:val="ListParagraph"/>
        <w:numPr>
          <w:ilvl w:val="0"/>
          <w:numId w:val="18"/>
        </w:numPr>
        <w:pBdr>
          <w:top w:val="nil"/>
          <w:left w:val="nil"/>
          <w:bottom w:val="nil"/>
          <w:right w:val="nil"/>
          <w:between w:val="nil"/>
        </w:pBdr>
        <w:tabs>
          <w:tab w:val="left" w:pos="1600"/>
        </w:tabs>
        <w:jc w:val="both"/>
        <w:rPr>
          <w:rFonts w:ascii="Times New Roman" w:hAnsi="Times New Roman" w:cs="Times New Roman"/>
          <w:color w:val="000000"/>
          <w:sz w:val="22"/>
          <w:szCs w:val="22"/>
        </w:rPr>
      </w:pPr>
      <w:r w:rsidRPr="00BA275D">
        <w:rPr>
          <w:rFonts w:ascii="Times New Roman" w:hAnsi="Times New Roman" w:cs="Times New Roman"/>
          <w:color w:val="000000"/>
          <w:sz w:val="22"/>
          <w:szCs w:val="22"/>
        </w:rPr>
        <w:t xml:space="preserve">Do not deliberately startle the </w:t>
      </w:r>
      <w:r w:rsidR="00326244">
        <w:rPr>
          <w:rFonts w:ascii="Times New Roman" w:hAnsi="Times New Roman" w:cs="Times New Roman"/>
          <w:sz w:val="22"/>
          <w:szCs w:val="22"/>
        </w:rPr>
        <w:t>assistance animal</w:t>
      </w:r>
      <w:r w:rsidRPr="00BA275D">
        <w:rPr>
          <w:rFonts w:ascii="Times New Roman" w:hAnsi="Times New Roman" w:cs="Times New Roman"/>
          <w:color w:val="000000"/>
          <w:sz w:val="22"/>
          <w:szCs w:val="22"/>
        </w:rPr>
        <w:t>.</w:t>
      </w:r>
    </w:p>
    <w:p w14:paraId="58A1609E" w14:textId="70D26771" w:rsidR="00BA275D" w:rsidRDefault="0040375E" w:rsidP="00C001AB">
      <w:pPr>
        <w:pStyle w:val="ListParagraph"/>
        <w:numPr>
          <w:ilvl w:val="0"/>
          <w:numId w:val="18"/>
        </w:numPr>
        <w:pBdr>
          <w:top w:val="nil"/>
          <w:left w:val="nil"/>
          <w:bottom w:val="nil"/>
          <w:right w:val="nil"/>
          <w:between w:val="nil"/>
        </w:pBdr>
        <w:tabs>
          <w:tab w:val="left" w:pos="1600"/>
        </w:tabs>
        <w:jc w:val="both"/>
        <w:rPr>
          <w:rFonts w:ascii="Times New Roman" w:hAnsi="Times New Roman" w:cs="Times New Roman"/>
          <w:color w:val="000000"/>
          <w:sz w:val="22"/>
          <w:szCs w:val="22"/>
        </w:rPr>
      </w:pPr>
      <w:r w:rsidRPr="00BA275D">
        <w:rPr>
          <w:rFonts w:ascii="Times New Roman" w:hAnsi="Times New Roman" w:cs="Times New Roman"/>
          <w:color w:val="000000"/>
          <w:sz w:val="22"/>
          <w:szCs w:val="22"/>
        </w:rPr>
        <w:t xml:space="preserve">Do not separate or to attempt to separate an </w:t>
      </w:r>
      <w:r w:rsidR="00326244">
        <w:rPr>
          <w:rFonts w:ascii="Times New Roman" w:hAnsi="Times New Roman" w:cs="Times New Roman"/>
          <w:sz w:val="22"/>
          <w:szCs w:val="22"/>
        </w:rPr>
        <w:t>assistance animal</w:t>
      </w:r>
      <w:r w:rsidR="00326244" w:rsidRPr="00C001AB">
        <w:rPr>
          <w:rFonts w:ascii="Times New Roman" w:hAnsi="Times New Roman" w:cs="Times New Roman"/>
          <w:color w:val="000000"/>
          <w:sz w:val="22"/>
          <w:szCs w:val="22"/>
        </w:rPr>
        <w:t xml:space="preserve"> </w:t>
      </w:r>
      <w:r w:rsidRPr="00BA275D">
        <w:rPr>
          <w:rFonts w:ascii="Times New Roman" w:hAnsi="Times New Roman" w:cs="Times New Roman"/>
          <w:color w:val="000000"/>
          <w:sz w:val="22"/>
          <w:szCs w:val="22"/>
        </w:rPr>
        <w:t>from its Owner.</w:t>
      </w:r>
    </w:p>
    <w:p w14:paraId="40E6DD8B" w14:textId="7EA65F46" w:rsidR="00BA275D" w:rsidRDefault="0040375E" w:rsidP="00C001AB">
      <w:pPr>
        <w:pStyle w:val="ListParagraph"/>
        <w:numPr>
          <w:ilvl w:val="0"/>
          <w:numId w:val="18"/>
        </w:numPr>
        <w:pBdr>
          <w:top w:val="nil"/>
          <w:left w:val="nil"/>
          <w:bottom w:val="nil"/>
          <w:right w:val="nil"/>
          <w:between w:val="nil"/>
        </w:pBdr>
        <w:tabs>
          <w:tab w:val="left" w:pos="1600"/>
        </w:tabs>
        <w:jc w:val="both"/>
        <w:rPr>
          <w:rFonts w:ascii="Times New Roman" w:hAnsi="Times New Roman" w:cs="Times New Roman"/>
          <w:color w:val="000000"/>
          <w:sz w:val="22"/>
          <w:szCs w:val="22"/>
        </w:rPr>
      </w:pPr>
      <w:r w:rsidRPr="00BA275D">
        <w:rPr>
          <w:rFonts w:ascii="Times New Roman" w:hAnsi="Times New Roman" w:cs="Times New Roman"/>
          <w:color w:val="000000"/>
          <w:sz w:val="22"/>
          <w:szCs w:val="22"/>
        </w:rPr>
        <w:t xml:space="preserve">Do not care for the </w:t>
      </w:r>
      <w:r w:rsidR="00326244">
        <w:rPr>
          <w:rFonts w:ascii="Times New Roman" w:hAnsi="Times New Roman" w:cs="Times New Roman"/>
          <w:sz w:val="22"/>
          <w:szCs w:val="22"/>
        </w:rPr>
        <w:t xml:space="preserve">assistance </w:t>
      </w:r>
      <w:r w:rsidR="00326244" w:rsidRPr="00870E3B">
        <w:rPr>
          <w:rFonts w:ascii="Times New Roman" w:hAnsi="Times New Roman" w:cs="Times New Roman"/>
          <w:sz w:val="22"/>
          <w:szCs w:val="22"/>
        </w:rPr>
        <w:t>animal</w:t>
      </w:r>
      <w:r w:rsidR="00D810CA" w:rsidRPr="00870E3B">
        <w:rPr>
          <w:rFonts w:ascii="Times New Roman" w:hAnsi="Times New Roman" w:cs="Times New Roman"/>
          <w:sz w:val="22"/>
          <w:szCs w:val="22"/>
        </w:rPr>
        <w:t>.</w:t>
      </w:r>
    </w:p>
    <w:p w14:paraId="7E0F8586" w14:textId="109852F9" w:rsidR="0040375E" w:rsidRPr="00C001AB" w:rsidRDefault="0040375E" w:rsidP="00C001AB">
      <w:pPr>
        <w:pStyle w:val="ListParagraph"/>
        <w:numPr>
          <w:ilvl w:val="0"/>
          <w:numId w:val="18"/>
        </w:numPr>
        <w:pBdr>
          <w:top w:val="nil"/>
          <w:left w:val="nil"/>
          <w:bottom w:val="nil"/>
          <w:right w:val="nil"/>
          <w:between w:val="nil"/>
        </w:pBdr>
        <w:tabs>
          <w:tab w:val="left" w:pos="1600"/>
        </w:tabs>
        <w:jc w:val="both"/>
        <w:rPr>
          <w:rFonts w:ascii="Times New Roman" w:hAnsi="Times New Roman" w:cs="Times New Roman"/>
          <w:color w:val="000000"/>
          <w:sz w:val="22"/>
          <w:szCs w:val="22"/>
        </w:rPr>
      </w:pPr>
      <w:r w:rsidRPr="00BA275D">
        <w:rPr>
          <w:rFonts w:ascii="Times New Roman" w:hAnsi="Times New Roman" w:cs="Times New Roman"/>
          <w:color w:val="000000"/>
          <w:sz w:val="22"/>
          <w:szCs w:val="22"/>
        </w:rPr>
        <w:t>Do not inquire for details about the Owner’s disabilities. The nature of a person’s disability is a private matter.</w:t>
      </w:r>
    </w:p>
    <w:p w14:paraId="0B06CFC8" w14:textId="77777777" w:rsidR="0040375E" w:rsidRDefault="0040375E" w:rsidP="00453413">
      <w:pPr>
        <w:widowControl w:val="0"/>
        <w:spacing w:after="120"/>
        <w:rPr>
          <w:rFonts w:ascii="Times New Roman" w:hAnsi="Times New Roman" w:cs="Times New Roman"/>
          <w:b/>
          <w:sz w:val="22"/>
          <w:szCs w:val="22"/>
        </w:rPr>
      </w:pPr>
    </w:p>
    <w:p w14:paraId="186E5CEC" w14:textId="787D531D" w:rsidR="0040375E" w:rsidRDefault="0017643F" w:rsidP="00281CD6">
      <w:pPr>
        <w:pStyle w:val="ListParagraph"/>
        <w:widowControl w:val="0"/>
        <w:numPr>
          <w:ilvl w:val="0"/>
          <w:numId w:val="6"/>
        </w:numPr>
        <w:spacing w:after="120"/>
        <w:rPr>
          <w:rFonts w:ascii="Times New Roman" w:hAnsi="Times New Roman" w:cs="Times New Roman"/>
          <w:b/>
          <w:sz w:val="22"/>
          <w:szCs w:val="22"/>
        </w:rPr>
      </w:pPr>
      <w:r w:rsidRPr="00BA275D">
        <w:rPr>
          <w:rFonts w:ascii="Times New Roman" w:hAnsi="Times New Roman" w:cs="Times New Roman"/>
          <w:b/>
          <w:sz w:val="22"/>
          <w:szCs w:val="22"/>
        </w:rPr>
        <w:t>E</w:t>
      </w:r>
      <w:r w:rsidR="00C001AB">
        <w:rPr>
          <w:rFonts w:ascii="Times New Roman" w:hAnsi="Times New Roman" w:cs="Times New Roman"/>
          <w:b/>
          <w:sz w:val="22"/>
          <w:szCs w:val="22"/>
        </w:rPr>
        <w:t>MERGENCY SITUATIONS</w:t>
      </w:r>
    </w:p>
    <w:p w14:paraId="53C7C2BE" w14:textId="77777777" w:rsidR="004F697B" w:rsidRDefault="004F697B" w:rsidP="004F697B">
      <w:pPr>
        <w:pStyle w:val="ListParagraph"/>
        <w:spacing w:after="120"/>
        <w:ind w:left="1080"/>
        <w:jc w:val="both"/>
        <w:rPr>
          <w:rFonts w:ascii="Times New Roman" w:hAnsi="Times New Roman" w:cs="Times New Roman"/>
          <w:sz w:val="22"/>
          <w:szCs w:val="22"/>
        </w:rPr>
      </w:pPr>
    </w:p>
    <w:p w14:paraId="59971272" w14:textId="4712A40D" w:rsidR="004F697B" w:rsidRPr="004F697B" w:rsidRDefault="004F697B" w:rsidP="004F697B">
      <w:pPr>
        <w:pStyle w:val="ListParagraph"/>
        <w:spacing w:after="120"/>
        <w:ind w:left="1080"/>
        <w:jc w:val="both"/>
        <w:rPr>
          <w:rFonts w:ascii="Times New Roman" w:hAnsi="Times New Roman" w:cs="Times New Roman"/>
          <w:sz w:val="22"/>
          <w:szCs w:val="22"/>
        </w:rPr>
      </w:pPr>
      <w:r w:rsidRPr="004F697B">
        <w:rPr>
          <w:rFonts w:ascii="Times New Roman" w:hAnsi="Times New Roman" w:cs="Times New Roman"/>
          <w:sz w:val="22"/>
          <w:szCs w:val="22"/>
        </w:rPr>
        <w:t xml:space="preserve">WSU shall not be required to provide care or food for any </w:t>
      </w:r>
      <w:r w:rsidR="00326244">
        <w:rPr>
          <w:rFonts w:ascii="Times New Roman" w:hAnsi="Times New Roman" w:cs="Times New Roman"/>
          <w:sz w:val="22"/>
          <w:szCs w:val="22"/>
        </w:rPr>
        <w:t>assistance animal</w:t>
      </w:r>
      <w:r w:rsidRPr="004F697B">
        <w:rPr>
          <w:rFonts w:ascii="Times New Roman" w:hAnsi="Times New Roman" w:cs="Times New Roman"/>
          <w:sz w:val="22"/>
          <w:szCs w:val="22"/>
        </w:rPr>
        <w:t xml:space="preserve">, including, but not limited to, removing the animal during emergency evacuation for events such as a fire alarm.  Emergency personnel will determine whether to remove the </w:t>
      </w:r>
      <w:r w:rsidR="00326244">
        <w:rPr>
          <w:rFonts w:ascii="Times New Roman" w:hAnsi="Times New Roman" w:cs="Times New Roman"/>
          <w:sz w:val="22"/>
          <w:szCs w:val="22"/>
        </w:rPr>
        <w:t>assistance animal</w:t>
      </w:r>
      <w:r w:rsidR="00326244" w:rsidRPr="00C001AB">
        <w:rPr>
          <w:rFonts w:ascii="Times New Roman" w:hAnsi="Times New Roman" w:cs="Times New Roman"/>
          <w:color w:val="000000"/>
          <w:sz w:val="22"/>
          <w:szCs w:val="22"/>
        </w:rPr>
        <w:t xml:space="preserve"> </w:t>
      </w:r>
      <w:r w:rsidRPr="004F697B">
        <w:rPr>
          <w:rFonts w:ascii="Times New Roman" w:hAnsi="Times New Roman" w:cs="Times New Roman"/>
          <w:sz w:val="22"/>
          <w:szCs w:val="22"/>
        </w:rPr>
        <w:t>and may not be held responsible for the care, damage to, or loss of the S</w:t>
      </w:r>
      <w:r w:rsidR="00326244" w:rsidRPr="00326244">
        <w:rPr>
          <w:rFonts w:ascii="Times New Roman" w:hAnsi="Times New Roman" w:cs="Times New Roman"/>
          <w:sz w:val="22"/>
          <w:szCs w:val="22"/>
        </w:rPr>
        <w:t xml:space="preserve"> </w:t>
      </w:r>
      <w:r w:rsidR="00326244">
        <w:rPr>
          <w:rFonts w:ascii="Times New Roman" w:hAnsi="Times New Roman" w:cs="Times New Roman"/>
          <w:sz w:val="22"/>
          <w:szCs w:val="22"/>
        </w:rPr>
        <w:t>assistance animal</w:t>
      </w:r>
      <w:r w:rsidRPr="004F697B">
        <w:rPr>
          <w:rFonts w:ascii="Times New Roman" w:hAnsi="Times New Roman" w:cs="Times New Roman"/>
          <w:sz w:val="22"/>
          <w:szCs w:val="22"/>
        </w:rPr>
        <w:t xml:space="preserve">. </w:t>
      </w:r>
    </w:p>
    <w:p w14:paraId="7AEA7DA3" w14:textId="77777777" w:rsidR="004F697B" w:rsidRPr="00BA275D" w:rsidRDefault="004F697B" w:rsidP="004F697B">
      <w:pPr>
        <w:pStyle w:val="ListParagraph"/>
        <w:widowControl w:val="0"/>
        <w:spacing w:after="120"/>
        <w:ind w:left="1080"/>
        <w:rPr>
          <w:rFonts w:ascii="Times New Roman" w:hAnsi="Times New Roman" w:cs="Times New Roman"/>
          <w:b/>
          <w:sz w:val="22"/>
          <w:szCs w:val="22"/>
        </w:rPr>
      </w:pPr>
    </w:p>
    <w:p w14:paraId="78FF8E77" w14:textId="78113FCD" w:rsidR="002932F1" w:rsidRPr="00C001AB" w:rsidRDefault="0017643F" w:rsidP="00C001AB">
      <w:pPr>
        <w:pStyle w:val="ListParagraph"/>
        <w:widowControl w:val="0"/>
        <w:numPr>
          <w:ilvl w:val="0"/>
          <w:numId w:val="6"/>
        </w:numPr>
        <w:spacing w:after="120"/>
        <w:jc w:val="both"/>
        <w:rPr>
          <w:rFonts w:ascii="Times New Roman" w:hAnsi="Times New Roman" w:cs="Times New Roman"/>
          <w:b/>
          <w:sz w:val="22"/>
          <w:szCs w:val="22"/>
        </w:rPr>
      </w:pPr>
      <w:r w:rsidRPr="00C001AB">
        <w:rPr>
          <w:rFonts w:ascii="Times New Roman" w:hAnsi="Times New Roman" w:cs="Times New Roman"/>
          <w:b/>
          <w:sz w:val="22"/>
          <w:szCs w:val="22"/>
        </w:rPr>
        <w:t xml:space="preserve">COMPLAINTS AND APPEALS </w:t>
      </w:r>
    </w:p>
    <w:p w14:paraId="452D35F3" w14:textId="77777777" w:rsidR="00C001AB" w:rsidRPr="00C001AB" w:rsidRDefault="00C001AB" w:rsidP="00C001AB">
      <w:pPr>
        <w:pStyle w:val="ListParagraph"/>
        <w:widowControl w:val="0"/>
        <w:tabs>
          <w:tab w:val="left" w:pos="180"/>
          <w:tab w:val="left" w:pos="360"/>
        </w:tabs>
        <w:ind w:left="360"/>
        <w:contextualSpacing w:val="0"/>
        <w:jc w:val="both"/>
        <w:rPr>
          <w:rFonts w:ascii="Times New Roman" w:hAnsi="Times New Roman" w:cs="Times New Roman"/>
          <w:b/>
          <w:sz w:val="22"/>
          <w:szCs w:val="22"/>
        </w:rPr>
      </w:pPr>
    </w:p>
    <w:p w14:paraId="7F096223" w14:textId="1E42BA77" w:rsidR="00C630E3" w:rsidRPr="00C001AB" w:rsidRDefault="004F4A2F" w:rsidP="00C001AB">
      <w:pPr>
        <w:pStyle w:val="ListParagraph"/>
        <w:widowControl w:val="0"/>
        <w:numPr>
          <w:ilvl w:val="1"/>
          <w:numId w:val="6"/>
        </w:numPr>
        <w:tabs>
          <w:tab w:val="left" w:pos="180"/>
          <w:tab w:val="left" w:pos="360"/>
        </w:tabs>
        <w:jc w:val="both"/>
        <w:rPr>
          <w:rFonts w:ascii="Times New Roman" w:hAnsi="Times New Roman" w:cs="Times New Roman"/>
          <w:b/>
          <w:sz w:val="22"/>
          <w:szCs w:val="22"/>
        </w:rPr>
      </w:pPr>
      <w:r>
        <w:rPr>
          <w:rFonts w:ascii="Times New Roman" w:hAnsi="Times New Roman" w:cs="Times New Roman"/>
          <w:b/>
          <w:sz w:val="22"/>
          <w:szCs w:val="22"/>
        </w:rPr>
        <w:t xml:space="preserve">Appeals Regarding the </w:t>
      </w:r>
      <w:r w:rsidR="0017643F" w:rsidRPr="00C001AB">
        <w:rPr>
          <w:rFonts w:ascii="Times New Roman" w:hAnsi="Times New Roman" w:cs="Times New Roman"/>
          <w:b/>
          <w:sz w:val="22"/>
          <w:szCs w:val="22"/>
        </w:rPr>
        <w:t xml:space="preserve">Removal of an </w:t>
      </w:r>
      <w:r w:rsidR="00326244">
        <w:rPr>
          <w:rFonts w:ascii="Times New Roman" w:hAnsi="Times New Roman" w:cs="Times New Roman"/>
          <w:b/>
          <w:sz w:val="22"/>
          <w:szCs w:val="22"/>
        </w:rPr>
        <w:t>A</w:t>
      </w:r>
      <w:r w:rsidR="00326244" w:rsidRPr="00326244">
        <w:rPr>
          <w:rFonts w:ascii="Times New Roman" w:hAnsi="Times New Roman" w:cs="Times New Roman"/>
          <w:b/>
          <w:sz w:val="22"/>
          <w:szCs w:val="22"/>
        </w:rPr>
        <w:t xml:space="preserve">ssistance </w:t>
      </w:r>
      <w:r w:rsidR="00326244">
        <w:rPr>
          <w:rFonts w:ascii="Times New Roman" w:hAnsi="Times New Roman" w:cs="Times New Roman"/>
          <w:b/>
          <w:sz w:val="22"/>
          <w:szCs w:val="22"/>
        </w:rPr>
        <w:t>A</w:t>
      </w:r>
      <w:r w:rsidR="00326244" w:rsidRPr="00326244">
        <w:rPr>
          <w:rFonts w:ascii="Times New Roman" w:hAnsi="Times New Roman" w:cs="Times New Roman"/>
          <w:b/>
          <w:sz w:val="22"/>
          <w:szCs w:val="22"/>
        </w:rPr>
        <w:t>nimal</w:t>
      </w:r>
    </w:p>
    <w:p w14:paraId="13EE04CA" w14:textId="1CF0D0EE" w:rsidR="004C5F4D" w:rsidRDefault="00C001AB" w:rsidP="004C5F4D">
      <w:pPr>
        <w:pStyle w:val="ListParagraph"/>
        <w:widowControl w:val="0"/>
        <w:spacing w:after="120"/>
        <w:ind w:left="1440"/>
        <w:contextualSpacing w:val="0"/>
        <w:jc w:val="both"/>
        <w:rPr>
          <w:rFonts w:ascii="Times New Roman" w:hAnsi="Times New Roman" w:cs="Times New Roman"/>
          <w:sz w:val="22"/>
          <w:szCs w:val="22"/>
        </w:rPr>
      </w:pPr>
      <w:r>
        <w:rPr>
          <w:rFonts w:ascii="Times New Roman" w:hAnsi="Times New Roman" w:cs="Times New Roman"/>
          <w:sz w:val="22"/>
          <w:szCs w:val="22"/>
        </w:rPr>
        <w:t xml:space="preserve">If the University approves the removal of an </w:t>
      </w:r>
      <w:r w:rsidR="00326244">
        <w:rPr>
          <w:rFonts w:ascii="Times New Roman" w:hAnsi="Times New Roman" w:cs="Times New Roman"/>
          <w:sz w:val="22"/>
          <w:szCs w:val="22"/>
        </w:rPr>
        <w:t>assistance animal</w:t>
      </w:r>
      <w:r>
        <w:rPr>
          <w:rFonts w:ascii="Times New Roman" w:hAnsi="Times New Roman" w:cs="Times New Roman"/>
          <w:sz w:val="22"/>
          <w:szCs w:val="22"/>
        </w:rPr>
        <w:t xml:space="preserve">, the </w:t>
      </w:r>
      <w:r w:rsidR="00462DF5">
        <w:rPr>
          <w:rFonts w:ascii="Times New Roman" w:hAnsi="Times New Roman" w:cs="Times New Roman"/>
          <w:sz w:val="22"/>
          <w:szCs w:val="22"/>
        </w:rPr>
        <w:t>O</w:t>
      </w:r>
      <w:r w:rsidR="004C5F4D">
        <w:rPr>
          <w:rFonts w:ascii="Times New Roman" w:hAnsi="Times New Roman" w:cs="Times New Roman"/>
          <w:sz w:val="22"/>
          <w:szCs w:val="22"/>
        </w:rPr>
        <w:t>wner</w:t>
      </w:r>
      <w:r>
        <w:rPr>
          <w:rFonts w:ascii="Times New Roman" w:hAnsi="Times New Roman" w:cs="Times New Roman"/>
          <w:sz w:val="22"/>
          <w:szCs w:val="22"/>
        </w:rPr>
        <w:t xml:space="preserve"> has the opportunity to appeal </w:t>
      </w:r>
      <w:r w:rsidR="004C5F4D">
        <w:rPr>
          <w:rFonts w:ascii="Times New Roman" w:hAnsi="Times New Roman" w:cs="Times New Roman"/>
          <w:sz w:val="22"/>
          <w:szCs w:val="22"/>
        </w:rPr>
        <w:t xml:space="preserve">the decision.  </w:t>
      </w:r>
    </w:p>
    <w:p w14:paraId="1BDA33B2" w14:textId="3995A029" w:rsidR="004C5F4D" w:rsidRPr="00F92FFC" w:rsidRDefault="004C5F4D" w:rsidP="00A82CA1">
      <w:pPr>
        <w:pStyle w:val="NoSpacing"/>
        <w:widowControl w:val="0"/>
        <w:numPr>
          <w:ilvl w:val="0"/>
          <w:numId w:val="8"/>
        </w:numPr>
        <w:jc w:val="both"/>
        <w:rPr>
          <w:sz w:val="22"/>
          <w:szCs w:val="22"/>
        </w:rPr>
      </w:pPr>
      <w:r w:rsidRPr="00FD5204">
        <w:rPr>
          <w:sz w:val="22"/>
          <w:szCs w:val="22"/>
        </w:rPr>
        <w:t xml:space="preserve">Appeals must be received in writing by </w:t>
      </w:r>
      <w:r w:rsidR="00181875" w:rsidRPr="00424FA7">
        <w:rPr>
          <w:rFonts w:cstheme="minorHAnsi"/>
        </w:rPr>
        <w:t xml:space="preserve">Julie </w:t>
      </w:r>
      <w:proofErr w:type="spellStart"/>
      <w:r w:rsidR="00181875" w:rsidRPr="00424FA7">
        <w:rPr>
          <w:rFonts w:cstheme="minorHAnsi"/>
        </w:rPr>
        <w:t>Kazarian</w:t>
      </w:r>
      <w:proofErr w:type="spellEnd"/>
      <w:r w:rsidR="00181875" w:rsidRPr="00424FA7">
        <w:rPr>
          <w:rFonts w:cstheme="minorHAnsi"/>
        </w:rPr>
        <w:t xml:space="preserve">, </w:t>
      </w:r>
      <w:r w:rsidR="00181875" w:rsidRPr="00936878">
        <w:rPr>
          <w:rFonts w:cstheme="minorHAnsi"/>
        </w:rPr>
        <w:t>Vice President of Student Affairs</w:t>
      </w:r>
      <w:r w:rsidR="00181875">
        <w:rPr>
          <w:rFonts w:cstheme="minorHAnsi"/>
        </w:rPr>
        <w:t xml:space="preserve"> </w:t>
      </w:r>
      <w:r w:rsidR="00181875" w:rsidRPr="00424FA7">
        <w:rPr>
          <w:rFonts w:cstheme="minorHAnsi"/>
        </w:rPr>
        <w:t xml:space="preserve">at </w:t>
      </w:r>
      <w:hyperlink r:id="rId9" w:history="1">
        <w:r w:rsidR="00181875" w:rsidRPr="00424FA7">
          <w:rPr>
            <w:rStyle w:val="Hyperlink"/>
            <w:rFonts w:cstheme="minorHAnsi"/>
          </w:rPr>
          <w:t>jkazarian@worcester.edu</w:t>
        </w:r>
      </w:hyperlink>
      <w:r w:rsidR="00181875" w:rsidRPr="00424FA7">
        <w:rPr>
          <w:rFonts w:cstheme="minorHAnsi"/>
        </w:rPr>
        <w:t xml:space="preserve">  </w:t>
      </w:r>
      <w:r w:rsidRPr="00FD5204">
        <w:rPr>
          <w:sz w:val="22"/>
          <w:szCs w:val="22"/>
        </w:rPr>
        <w:t xml:space="preserve">within seven (7) </w:t>
      </w:r>
      <w:r>
        <w:rPr>
          <w:sz w:val="22"/>
          <w:szCs w:val="22"/>
        </w:rPr>
        <w:t xml:space="preserve">business </w:t>
      </w:r>
      <w:r w:rsidRPr="00FD5204">
        <w:rPr>
          <w:sz w:val="22"/>
          <w:szCs w:val="22"/>
        </w:rPr>
        <w:t xml:space="preserve">days of communication of the decision. The </w:t>
      </w:r>
      <w:r w:rsidR="00181875">
        <w:rPr>
          <w:sz w:val="22"/>
          <w:szCs w:val="22"/>
        </w:rPr>
        <w:t>Vice President of</w:t>
      </w:r>
      <w:r w:rsidRPr="00FD5204">
        <w:rPr>
          <w:sz w:val="22"/>
          <w:szCs w:val="22"/>
        </w:rPr>
        <w:t xml:space="preserve"> Student Affairs will review the written appeal and all relevant information.</w:t>
      </w:r>
    </w:p>
    <w:p w14:paraId="1E819F88" w14:textId="3A878275" w:rsidR="004C5F4D" w:rsidRDefault="004C5F4D" w:rsidP="00A82CA1">
      <w:pPr>
        <w:pStyle w:val="NoSpacing"/>
        <w:widowControl w:val="0"/>
        <w:numPr>
          <w:ilvl w:val="0"/>
          <w:numId w:val="8"/>
        </w:numPr>
        <w:jc w:val="both"/>
        <w:rPr>
          <w:sz w:val="22"/>
          <w:szCs w:val="22"/>
        </w:rPr>
      </w:pPr>
      <w:r w:rsidRPr="00FD5204">
        <w:rPr>
          <w:sz w:val="22"/>
          <w:szCs w:val="22"/>
        </w:rPr>
        <w:t xml:space="preserve">The </w:t>
      </w:r>
      <w:r w:rsidR="00181875">
        <w:rPr>
          <w:sz w:val="22"/>
          <w:szCs w:val="22"/>
        </w:rPr>
        <w:t xml:space="preserve">Vice President of Student Affairs </w:t>
      </w:r>
      <w:r w:rsidRPr="00FD5204">
        <w:rPr>
          <w:sz w:val="22"/>
          <w:szCs w:val="22"/>
        </w:rPr>
        <w:t xml:space="preserve">will notify the student in writing of the University’s final decision. The appeals process will be completed within </w:t>
      </w:r>
      <w:r>
        <w:rPr>
          <w:sz w:val="22"/>
          <w:szCs w:val="22"/>
        </w:rPr>
        <w:t>thirty (</w:t>
      </w:r>
      <w:r w:rsidRPr="00FD5204">
        <w:rPr>
          <w:sz w:val="22"/>
          <w:szCs w:val="22"/>
        </w:rPr>
        <w:t>30</w:t>
      </w:r>
      <w:r>
        <w:rPr>
          <w:sz w:val="22"/>
          <w:szCs w:val="22"/>
        </w:rPr>
        <w:t>)</w:t>
      </w:r>
      <w:r w:rsidRPr="00FD5204">
        <w:rPr>
          <w:sz w:val="22"/>
          <w:szCs w:val="22"/>
        </w:rPr>
        <w:t xml:space="preserve"> </w:t>
      </w:r>
      <w:r>
        <w:rPr>
          <w:sz w:val="22"/>
          <w:szCs w:val="22"/>
        </w:rPr>
        <w:t xml:space="preserve">business </w:t>
      </w:r>
      <w:r w:rsidRPr="00FD5204">
        <w:rPr>
          <w:sz w:val="22"/>
          <w:szCs w:val="22"/>
        </w:rPr>
        <w:t xml:space="preserve">days from the time the appeal is referred to the </w:t>
      </w:r>
      <w:r w:rsidR="00181875">
        <w:rPr>
          <w:sz w:val="22"/>
          <w:szCs w:val="22"/>
        </w:rPr>
        <w:t xml:space="preserve">Vice President of Student Affairs. </w:t>
      </w:r>
    </w:p>
    <w:p w14:paraId="4F958F6F" w14:textId="32584FEF" w:rsidR="004C5F4D" w:rsidRDefault="004C5F4D" w:rsidP="00A82CA1">
      <w:pPr>
        <w:pStyle w:val="NoSpacing"/>
        <w:widowControl w:val="0"/>
        <w:numPr>
          <w:ilvl w:val="0"/>
          <w:numId w:val="8"/>
        </w:numPr>
        <w:jc w:val="both"/>
        <w:rPr>
          <w:sz w:val="22"/>
          <w:szCs w:val="22"/>
        </w:rPr>
      </w:pPr>
      <w:r w:rsidRPr="004C5F4D">
        <w:rPr>
          <w:sz w:val="22"/>
          <w:szCs w:val="22"/>
        </w:rPr>
        <w:t>The decision of the</w:t>
      </w:r>
      <w:r w:rsidR="00181875">
        <w:rPr>
          <w:sz w:val="22"/>
          <w:szCs w:val="22"/>
        </w:rPr>
        <w:t xml:space="preserve"> Vice President of Stu</w:t>
      </w:r>
      <w:r w:rsidRPr="004C5F4D">
        <w:rPr>
          <w:sz w:val="22"/>
          <w:szCs w:val="22"/>
        </w:rPr>
        <w:t>dent Affairs Officer is final.</w:t>
      </w:r>
    </w:p>
    <w:p w14:paraId="431A7D63" w14:textId="46FD2150" w:rsidR="006D53BF" w:rsidRPr="004C5F4D" w:rsidRDefault="0017643F" w:rsidP="00A82CA1">
      <w:pPr>
        <w:pStyle w:val="NoSpacing"/>
        <w:widowControl w:val="0"/>
        <w:numPr>
          <w:ilvl w:val="0"/>
          <w:numId w:val="8"/>
        </w:numPr>
        <w:jc w:val="both"/>
        <w:rPr>
          <w:sz w:val="22"/>
          <w:szCs w:val="22"/>
        </w:rPr>
      </w:pPr>
      <w:r w:rsidRPr="004C5F4D">
        <w:rPr>
          <w:sz w:val="22"/>
          <w:szCs w:val="22"/>
        </w:rPr>
        <w:t>Owners whose appeal has been denied may make a new request for an</w:t>
      </w:r>
      <w:r w:rsidR="00B25E44">
        <w:rPr>
          <w:sz w:val="22"/>
          <w:szCs w:val="22"/>
        </w:rPr>
        <w:t xml:space="preserve"> </w:t>
      </w:r>
      <w:r w:rsidR="007E302B">
        <w:rPr>
          <w:sz w:val="22"/>
          <w:szCs w:val="22"/>
        </w:rPr>
        <w:t>assistance</w:t>
      </w:r>
      <w:r w:rsidRPr="004C5F4D">
        <w:rPr>
          <w:sz w:val="22"/>
          <w:szCs w:val="22"/>
        </w:rPr>
        <w:t xml:space="preserve"> animal provided that request is supported with substantially new documentation regarding a changed diagnosis or changed circumstances. </w:t>
      </w:r>
    </w:p>
    <w:p w14:paraId="7F03F374" w14:textId="2753E82E" w:rsidR="00C001AB" w:rsidRDefault="00C001AB" w:rsidP="00C001AB">
      <w:pPr>
        <w:widowControl w:val="0"/>
        <w:tabs>
          <w:tab w:val="left" w:pos="180"/>
          <w:tab w:val="left" w:pos="360"/>
        </w:tabs>
        <w:jc w:val="both"/>
        <w:rPr>
          <w:rFonts w:ascii="Times New Roman" w:hAnsi="Times New Roman" w:cs="Times New Roman"/>
          <w:b/>
          <w:sz w:val="22"/>
          <w:szCs w:val="22"/>
        </w:rPr>
      </w:pPr>
    </w:p>
    <w:p w14:paraId="0615FC3C" w14:textId="5520D6D1" w:rsidR="00181875" w:rsidRPr="002F3CE6" w:rsidRDefault="00C001AB" w:rsidP="002F3CE6">
      <w:pPr>
        <w:pStyle w:val="ListParagraph"/>
        <w:widowControl w:val="0"/>
        <w:numPr>
          <w:ilvl w:val="1"/>
          <w:numId w:val="6"/>
        </w:numPr>
        <w:tabs>
          <w:tab w:val="left" w:pos="180"/>
          <w:tab w:val="left" w:pos="360"/>
        </w:tabs>
        <w:jc w:val="both"/>
        <w:rPr>
          <w:rFonts w:ascii="Times New Roman" w:hAnsi="Times New Roman" w:cs="Times New Roman"/>
          <w:b/>
          <w:sz w:val="22"/>
          <w:szCs w:val="22"/>
        </w:rPr>
      </w:pPr>
      <w:r w:rsidRPr="004C5F4D">
        <w:rPr>
          <w:rFonts w:ascii="Times New Roman" w:hAnsi="Times New Roman" w:cs="Times New Roman"/>
          <w:b/>
          <w:sz w:val="22"/>
          <w:szCs w:val="22"/>
        </w:rPr>
        <w:t>All</w:t>
      </w:r>
      <w:r w:rsidR="0017643F" w:rsidRPr="004C5F4D">
        <w:rPr>
          <w:rFonts w:ascii="Times New Roman" w:hAnsi="Times New Roman" w:cs="Times New Roman"/>
          <w:b/>
          <w:sz w:val="22"/>
          <w:szCs w:val="22"/>
        </w:rPr>
        <w:t xml:space="preserve"> Other Complaints </w:t>
      </w:r>
    </w:p>
    <w:p w14:paraId="10D66DAF" w14:textId="4D8A3115" w:rsidR="006D53BF" w:rsidRPr="002F3CE6" w:rsidRDefault="0017643F" w:rsidP="00181875">
      <w:pPr>
        <w:pStyle w:val="ListParagraph"/>
        <w:widowControl w:val="0"/>
        <w:numPr>
          <w:ilvl w:val="0"/>
          <w:numId w:val="19"/>
        </w:numPr>
        <w:spacing w:after="120"/>
        <w:jc w:val="both"/>
        <w:rPr>
          <w:rFonts w:ascii="Times New Roman" w:hAnsi="Times New Roman" w:cs="Times New Roman"/>
          <w:sz w:val="22"/>
          <w:szCs w:val="22"/>
        </w:rPr>
      </w:pPr>
      <w:r w:rsidRPr="002F3CE6">
        <w:rPr>
          <w:rFonts w:ascii="Times New Roman" w:hAnsi="Times New Roman" w:cs="Times New Roman"/>
          <w:sz w:val="22"/>
          <w:szCs w:val="22"/>
        </w:rPr>
        <w:t xml:space="preserve">Other disputes or disagreements about a disability determination, appropriateness of an accommodation, service quality, or an animal restriction should first be raised with </w:t>
      </w:r>
      <w:r w:rsidR="004F4A2F" w:rsidRPr="002F3CE6">
        <w:rPr>
          <w:rFonts w:ascii="Times New Roman" w:hAnsi="Times New Roman" w:cs="Times New Roman"/>
          <w:sz w:val="22"/>
          <w:szCs w:val="22"/>
        </w:rPr>
        <w:t>Student Accessibility Services</w:t>
      </w:r>
      <w:r w:rsidR="00181875" w:rsidRPr="002F3CE6">
        <w:rPr>
          <w:rFonts w:ascii="Times New Roman" w:hAnsi="Times New Roman" w:cs="Times New Roman"/>
          <w:sz w:val="22"/>
          <w:szCs w:val="22"/>
        </w:rPr>
        <w:t xml:space="preserve">.  </w:t>
      </w:r>
    </w:p>
    <w:p w14:paraId="6F5218CD" w14:textId="2AFBE929" w:rsidR="002F3CE6" w:rsidRPr="002F3CE6" w:rsidRDefault="0017643F" w:rsidP="002F3CE6">
      <w:pPr>
        <w:pStyle w:val="ListParagraph"/>
        <w:widowControl w:val="0"/>
        <w:numPr>
          <w:ilvl w:val="0"/>
          <w:numId w:val="17"/>
        </w:numPr>
        <w:spacing w:after="120"/>
        <w:rPr>
          <w:rFonts w:ascii="Times New Roman" w:hAnsi="Times New Roman" w:cs="Times New Roman"/>
          <w:sz w:val="22"/>
          <w:szCs w:val="22"/>
        </w:rPr>
      </w:pPr>
      <w:r w:rsidRPr="00661102">
        <w:rPr>
          <w:rFonts w:ascii="Times New Roman" w:hAnsi="Times New Roman" w:cs="Times New Roman"/>
          <w:sz w:val="22"/>
          <w:szCs w:val="22"/>
        </w:rPr>
        <w:t>Any person dissatisfied with a decision concerning an</w:t>
      </w:r>
      <w:r w:rsidR="00326244" w:rsidRPr="00326244">
        <w:rPr>
          <w:rFonts w:ascii="Times New Roman" w:hAnsi="Times New Roman" w:cs="Times New Roman"/>
          <w:sz w:val="22"/>
          <w:szCs w:val="22"/>
        </w:rPr>
        <w:t xml:space="preserve"> </w:t>
      </w:r>
      <w:r w:rsidR="00326244">
        <w:rPr>
          <w:rFonts w:ascii="Times New Roman" w:hAnsi="Times New Roman" w:cs="Times New Roman"/>
          <w:sz w:val="22"/>
          <w:szCs w:val="22"/>
        </w:rPr>
        <w:t>assistance animal</w:t>
      </w:r>
      <w:r w:rsidR="00326244" w:rsidRPr="00C001AB">
        <w:rPr>
          <w:rFonts w:ascii="Times New Roman" w:hAnsi="Times New Roman" w:cs="Times New Roman"/>
          <w:color w:val="000000"/>
          <w:sz w:val="22"/>
          <w:szCs w:val="22"/>
        </w:rPr>
        <w:t xml:space="preserve"> </w:t>
      </w:r>
      <w:r w:rsidRPr="00661102">
        <w:rPr>
          <w:rFonts w:ascii="Times New Roman" w:hAnsi="Times New Roman" w:cs="Times New Roman"/>
          <w:sz w:val="22"/>
          <w:szCs w:val="22"/>
        </w:rPr>
        <w:t xml:space="preserve">may </w:t>
      </w:r>
      <w:r w:rsidR="002F3CE6">
        <w:rPr>
          <w:rFonts w:ascii="Times New Roman" w:hAnsi="Times New Roman" w:cs="Times New Roman"/>
          <w:sz w:val="22"/>
          <w:szCs w:val="22"/>
        </w:rPr>
        <w:t xml:space="preserve">file a grievance by in writing for review of the objection.  </w:t>
      </w:r>
      <w:r w:rsidR="002F3CE6" w:rsidRPr="002F3CE6">
        <w:rPr>
          <w:rFonts w:ascii="Times New Roman" w:hAnsi="Times New Roman" w:cs="Times New Roman"/>
          <w:sz w:val="22"/>
          <w:szCs w:val="22"/>
        </w:rPr>
        <w:t xml:space="preserve">The request should be filed with the Executive Director of Affirmative Action &amp; Equal Opportunity Chief Diversity &amp; Equity Officer   Maria </w:t>
      </w:r>
      <w:proofErr w:type="spellStart"/>
      <w:r w:rsidR="002F3CE6" w:rsidRPr="002F3CE6">
        <w:rPr>
          <w:rFonts w:ascii="Times New Roman" w:hAnsi="Times New Roman" w:cs="Times New Roman"/>
          <w:sz w:val="22"/>
          <w:szCs w:val="22"/>
        </w:rPr>
        <w:t>Gariepy</w:t>
      </w:r>
      <w:proofErr w:type="spellEnd"/>
      <w:r w:rsidR="002F3CE6">
        <w:rPr>
          <w:rFonts w:ascii="Times New Roman" w:hAnsi="Times New Roman" w:cs="Times New Roman"/>
          <w:sz w:val="22"/>
          <w:szCs w:val="22"/>
        </w:rPr>
        <w:t xml:space="preserve"> </w:t>
      </w:r>
      <w:r w:rsidR="002F3CE6" w:rsidRPr="002F3CE6">
        <w:rPr>
          <w:rFonts w:ascii="Times New Roman" w:hAnsi="Times New Roman" w:cs="Times New Roman"/>
          <w:sz w:val="22"/>
          <w:szCs w:val="22"/>
        </w:rPr>
        <w:t xml:space="preserve">mgariepy1@worcester.edu who shall first seek to mediate the grievance and thereby effect an informal resolution of the matter within five (5) class days of a written request.  If an informal resolution is not obtained, a formal grievance process will be held. The student will meet in person with Maria </w:t>
      </w:r>
      <w:proofErr w:type="spellStart"/>
      <w:r w:rsidR="002F3CE6" w:rsidRPr="002F3CE6">
        <w:rPr>
          <w:rFonts w:ascii="Times New Roman" w:hAnsi="Times New Roman" w:cs="Times New Roman"/>
          <w:sz w:val="22"/>
          <w:szCs w:val="22"/>
        </w:rPr>
        <w:t>Gariepy</w:t>
      </w:r>
      <w:proofErr w:type="spellEnd"/>
      <w:r w:rsidR="002F3CE6" w:rsidRPr="002F3CE6">
        <w:rPr>
          <w:rFonts w:ascii="Times New Roman" w:hAnsi="Times New Roman" w:cs="Times New Roman"/>
          <w:sz w:val="22"/>
          <w:szCs w:val="22"/>
        </w:rPr>
        <w:t xml:space="preserve"> who will collect all information.  </w:t>
      </w:r>
      <w:r w:rsidR="0061580A" w:rsidRPr="0061580A">
        <w:rPr>
          <w:rFonts w:ascii="Times New Roman" w:hAnsi="Times New Roman" w:cs="Times New Roman"/>
          <w:sz w:val="22"/>
          <w:szCs w:val="22"/>
        </w:rPr>
        <w:t>Within ten (10) class days of the conclusion of the grievance process and/or hearing, a summary of the proceedings, findings, and recommendations will be made in writing and provided to all appropriate parties</w:t>
      </w:r>
      <w:r w:rsidR="0061580A" w:rsidRPr="0025423D">
        <w:rPr>
          <w:rFonts w:asciiTheme="minorHAnsi" w:hAnsiTheme="minorHAnsi" w:cstheme="minorHAnsi"/>
        </w:rPr>
        <w:t>.</w:t>
      </w:r>
      <w:bookmarkStart w:id="3" w:name="_GoBack"/>
      <w:bookmarkEnd w:id="3"/>
    </w:p>
    <w:p w14:paraId="1AD91F84" w14:textId="77777777" w:rsidR="00C630E3" w:rsidRPr="00153151" w:rsidRDefault="0017643F" w:rsidP="00153151">
      <w:pPr>
        <w:pStyle w:val="ListParagraph"/>
        <w:widowControl w:val="0"/>
        <w:numPr>
          <w:ilvl w:val="0"/>
          <w:numId w:val="17"/>
        </w:numPr>
        <w:spacing w:after="120"/>
        <w:jc w:val="both"/>
        <w:rPr>
          <w:rFonts w:ascii="Times New Roman" w:hAnsi="Times New Roman" w:cs="Times New Roman"/>
          <w:sz w:val="22"/>
          <w:szCs w:val="22"/>
        </w:rPr>
      </w:pPr>
      <w:r w:rsidRPr="00661102">
        <w:rPr>
          <w:rFonts w:ascii="Times New Roman" w:hAnsi="Times New Roman" w:cs="Times New Roman"/>
          <w:sz w:val="22"/>
          <w:szCs w:val="22"/>
        </w:rPr>
        <w:lastRenderedPageBreak/>
        <w:t>Owners also have the right to file a complaint with</w:t>
      </w:r>
      <w:r w:rsidRPr="00153151">
        <w:rPr>
          <w:rFonts w:ascii="Times New Roman" w:hAnsi="Times New Roman" w:cs="Times New Roman"/>
          <w:sz w:val="22"/>
          <w:szCs w:val="22"/>
        </w:rPr>
        <w:t xml:space="preserve"> the U.S. Department of Justice, Civil Rights Division or the Department of Education’s Office for Civil Rights if they believe they have been subject to discriminatory treatment. Individuals have 180 days from the date of the incident to file a complaint with the Department of Justice. </w:t>
      </w:r>
    </w:p>
    <w:tbl>
      <w:tblPr>
        <w:tblStyle w:val="TableGrid"/>
        <w:tblW w:w="881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675"/>
      </w:tblGrid>
      <w:tr w:rsidR="000A6FCD" w14:paraId="40B6117B" w14:textId="77777777" w:rsidTr="00153151">
        <w:tc>
          <w:tcPr>
            <w:tcW w:w="4140" w:type="dxa"/>
          </w:tcPr>
          <w:p w14:paraId="169ACA1F" w14:textId="77777777" w:rsidR="00F1442F" w:rsidRPr="00E02AFD" w:rsidRDefault="0017643F" w:rsidP="00E302E9">
            <w:pPr>
              <w:widowControl w:val="0"/>
              <w:ind w:left="-104"/>
              <w:rPr>
                <w:rFonts w:ascii="Times New Roman" w:hAnsi="Times New Roman" w:cs="Times New Roman"/>
                <w:sz w:val="22"/>
                <w:szCs w:val="22"/>
              </w:rPr>
            </w:pPr>
            <w:r w:rsidRPr="00E02AFD">
              <w:rPr>
                <w:rFonts w:ascii="Times New Roman" w:hAnsi="Times New Roman" w:cs="Times New Roman"/>
                <w:sz w:val="22"/>
                <w:szCs w:val="22"/>
              </w:rPr>
              <w:t>U.S. Department of Justice</w:t>
            </w:r>
          </w:p>
          <w:p w14:paraId="4B48BF75" w14:textId="77777777" w:rsidR="00F1442F" w:rsidRPr="00E02AFD" w:rsidRDefault="0017643F" w:rsidP="00E302E9">
            <w:pPr>
              <w:widowControl w:val="0"/>
              <w:ind w:left="-104"/>
              <w:rPr>
                <w:rFonts w:ascii="Times New Roman" w:hAnsi="Times New Roman" w:cs="Times New Roman"/>
                <w:sz w:val="22"/>
                <w:szCs w:val="22"/>
              </w:rPr>
            </w:pPr>
            <w:r w:rsidRPr="00E02AFD">
              <w:rPr>
                <w:rFonts w:ascii="Times New Roman" w:hAnsi="Times New Roman" w:cs="Times New Roman"/>
                <w:sz w:val="22"/>
                <w:szCs w:val="22"/>
              </w:rPr>
              <w:t>950 Pennsylvania Avenue, NW</w:t>
            </w:r>
          </w:p>
          <w:p w14:paraId="40E5CE2F" w14:textId="77777777" w:rsidR="00F1442F" w:rsidRPr="00E02AFD" w:rsidRDefault="0017643F" w:rsidP="00E302E9">
            <w:pPr>
              <w:widowControl w:val="0"/>
              <w:ind w:left="-104"/>
              <w:rPr>
                <w:rFonts w:ascii="Times New Roman" w:hAnsi="Times New Roman" w:cs="Times New Roman"/>
                <w:sz w:val="22"/>
                <w:szCs w:val="22"/>
              </w:rPr>
            </w:pPr>
            <w:r w:rsidRPr="00E02AFD">
              <w:rPr>
                <w:rFonts w:ascii="Times New Roman" w:hAnsi="Times New Roman" w:cs="Times New Roman"/>
                <w:sz w:val="22"/>
                <w:szCs w:val="22"/>
              </w:rPr>
              <w:t>Civil Rights Division</w:t>
            </w:r>
          </w:p>
          <w:p w14:paraId="4B23C361" w14:textId="77777777" w:rsidR="00F1442F" w:rsidRPr="00E02AFD" w:rsidRDefault="0017643F" w:rsidP="00E302E9">
            <w:pPr>
              <w:widowControl w:val="0"/>
              <w:ind w:left="-104"/>
              <w:rPr>
                <w:rFonts w:ascii="Times New Roman" w:hAnsi="Times New Roman" w:cs="Times New Roman"/>
                <w:sz w:val="22"/>
                <w:szCs w:val="22"/>
              </w:rPr>
            </w:pPr>
            <w:r w:rsidRPr="00E02AFD">
              <w:rPr>
                <w:rFonts w:ascii="Times New Roman" w:hAnsi="Times New Roman" w:cs="Times New Roman"/>
                <w:sz w:val="22"/>
                <w:szCs w:val="22"/>
              </w:rPr>
              <w:t>Disability Rights Section – 1425 NYA</w:t>
            </w:r>
          </w:p>
          <w:p w14:paraId="360B4611" w14:textId="77777777" w:rsidR="00F1442F" w:rsidRPr="00E02AFD" w:rsidRDefault="0017643F" w:rsidP="00E302E9">
            <w:pPr>
              <w:widowControl w:val="0"/>
              <w:ind w:left="-104"/>
              <w:rPr>
                <w:rFonts w:ascii="Times New Roman" w:hAnsi="Times New Roman" w:cs="Times New Roman"/>
                <w:sz w:val="22"/>
                <w:szCs w:val="22"/>
              </w:rPr>
            </w:pPr>
            <w:r w:rsidRPr="00E02AFD">
              <w:rPr>
                <w:rFonts w:ascii="Times New Roman" w:hAnsi="Times New Roman" w:cs="Times New Roman"/>
                <w:sz w:val="22"/>
                <w:szCs w:val="22"/>
              </w:rPr>
              <w:t>Washington, D.C. 20530</w:t>
            </w:r>
          </w:p>
          <w:p w14:paraId="698BCE3E" w14:textId="77777777" w:rsidR="00F1442F" w:rsidRPr="00E02AFD" w:rsidRDefault="0017643F" w:rsidP="00E302E9">
            <w:pPr>
              <w:widowControl w:val="0"/>
              <w:ind w:left="-104"/>
              <w:rPr>
                <w:rFonts w:ascii="Times New Roman" w:hAnsi="Times New Roman" w:cs="Times New Roman"/>
                <w:sz w:val="22"/>
                <w:szCs w:val="22"/>
              </w:rPr>
            </w:pPr>
            <w:r w:rsidRPr="00E02AFD">
              <w:rPr>
                <w:rFonts w:ascii="Times New Roman" w:hAnsi="Times New Roman" w:cs="Times New Roman"/>
                <w:sz w:val="22"/>
                <w:szCs w:val="22"/>
              </w:rPr>
              <w:t>Fax: (202) 307-1197</w:t>
            </w:r>
          </w:p>
          <w:p w14:paraId="33741916" w14:textId="77777777" w:rsidR="00F1442F" w:rsidRPr="00E02AFD" w:rsidRDefault="0017643F" w:rsidP="00E302E9">
            <w:pPr>
              <w:widowControl w:val="0"/>
              <w:ind w:left="-104"/>
              <w:rPr>
                <w:rFonts w:ascii="Times New Roman" w:hAnsi="Times New Roman" w:cs="Times New Roman"/>
                <w:sz w:val="22"/>
                <w:szCs w:val="22"/>
              </w:rPr>
            </w:pPr>
            <w:r w:rsidRPr="00E02AFD">
              <w:rPr>
                <w:rFonts w:ascii="Times New Roman" w:hAnsi="Times New Roman" w:cs="Times New Roman"/>
                <w:sz w:val="22"/>
                <w:szCs w:val="22"/>
              </w:rPr>
              <w:t>ADA.complaint@usdoj.gov</w:t>
            </w:r>
          </w:p>
          <w:p w14:paraId="07F31E70" w14:textId="20BA75B9" w:rsidR="00F1442F" w:rsidRPr="00E02AFD" w:rsidRDefault="0017643F" w:rsidP="00F22BA1">
            <w:pPr>
              <w:widowControl w:val="0"/>
              <w:ind w:left="-104"/>
              <w:rPr>
                <w:rFonts w:ascii="Times New Roman" w:hAnsi="Times New Roman" w:cs="Times New Roman"/>
                <w:sz w:val="22"/>
                <w:szCs w:val="22"/>
              </w:rPr>
            </w:pPr>
            <w:r w:rsidRPr="00E02AFD">
              <w:rPr>
                <w:rFonts w:ascii="Times New Roman" w:hAnsi="Times New Roman" w:cs="Times New Roman"/>
                <w:sz w:val="22"/>
                <w:szCs w:val="22"/>
              </w:rPr>
              <w:t xml:space="preserve">ADA Information Line: 800-514-0301 </w:t>
            </w:r>
            <w:r w:rsidRPr="00E02AFD">
              <w:rPr>
                <w:rFonts w:ascii="Times New Roman" w:hAnsi="Times New Roman" w:cs="Times New Roman"/>
                <w:sz w:val="22"/>
                <w:szCs w:val="22"/>
              </w:rPr>
              <w:br/>
              <w:t>or 800-514-0383 (TTY)</w:t>
            </w:r>
          </w:p>
        </w:tc>
        <w:tc>
          <w:tcPr>
            <w:tcW w:w="4675" w:type="dxa"/>
          </w:tcPr>
          <w:p w14:paraId="14E36011" w14:textId="77777777" w:rsidR="00F1442F" w:rsidRPr="00E02AFD" w:rsidRDefault="0017643F" w:rsidP="00E302E9">
            <w:pPr>
              <w:widowControl w:val="0"/>
              <w:rPr>
                <w:rFonts w:ascii="Times New Roman" w:hAnsi="Times New Roman" w:cs="Times New Roman"/>
                <w:sz w:val="22"/>
                <w:szCs w:val="22"/>
              </w:rPr>
            </w:pPr>
            <w:r w:rsidRPr="00E02AFD">
              <w:rPr>
                <w:rFonts w:ascii="Times New Roman" w:hAnsi="Times New Roman" w:cs="Times New Roman"/>
                <w:sz w:val="22"/>
                <w:szCs w:val="22"/>
              </w:rPr>
              <w:t>U.S. Department of Education</w:t>
            </w:r>
          </w:p>
          <w:p w14:paraId="71E93A8C" w14:textId="77777777" w:rsidR="00F1442F" w:rsidRPr="00E02AFD" w:rsidRDefault="0017643F" w:rsidP="00E302E9">
            <w:pPr>
              <w:widowControl w:val="0"/>
              <w:rPr>
                <w:rFonts w:ascii="Times New Roman" w:hAnsi="Times New Roman" w:cs="Times New Roman"/>
                <w:sz w:val="22"/>
                <w:szCs w:val="22"/>
              </w:rPr>
            </w:pPr>
            <w:r w:rsidRPr="00E02AFD">
              <w:rPr>
                <w:rFonts w:ascii="Times New Roman" w:hAnsi="Times New Roman" w:cs="Times New Roman"/>
                <w:sz w:val="22"/>
                <w:szCs w:val="22"/>
              </w:rPr>
              <w:t>Office for Civil Rights</w:t>
            </w:r>
          </w:p>
          <w:p w14:paraId="1B780CEA" w14:textId="77777777" w:rsidR="00F1442F" w:rsidRPr="00E02AFD" w:rsidRDefault="0017643F" w:rsidP="00E302E9">
            <w:pPr>
              <w:widowControl w:val="0"/>
              <w:rPr>
                <w:rFonts w:ascii="Times New Roman" w:hAnsi="Times New Roman" w:cs="Times New Roman"/>
                <w:sz w:val="22"/>
                <w:szCs w:val="22"/>
              </w:rPr>
            </w:pPr>
            <w:r w:rsidRPr="00E02AFD">
              <w:rPr>
                <w:rFonts w:ascii="Times New Roman" w:hAnsi="Times New Roman" w:cs="Times New Roman"/>
                <w:sz w:val="22"/>
                <w:szCs w:val="22"/>
              </w:rPr>
              <w:t>33 Arch Street, 9th Floor</w:t>
            </w:r>
          </w:p>
          <w:p w14:paraId="679430D1" w14:textId="77777777" w:rsidR="00F1442F" w:rsidRPr="00E02AFD" w:rsidRDefault="0017643F" w:rsidP="00E302E9">
            <w:pPr>
              <w:widowControl w:val="0"/>
              <w:rPr>
                <w:rFonts w:ascii="Times New Roman" w:hAnsi="Times New Roman" w:cs="Times New Roman"/>
                <w:sz w:val="22"/>
                <w:szCs w:val="22"/>
              </w:rPr>
            </w:pPr>
            <w:r w:rsidRPr="00E02AFD">
              <w:rPr>
                <w:rFonts w:ascii="Times New Roman" w:hAnsi="Times New Roman" w:cs="Times New Roman"/>
                <w:sz w:val="22"/>
                <w:szCs w:val="22"/>
              </w:rPr>
              <w:t>Boston, MA 02119-1424</w:t>
            </w:r>
          </w:p>
          <w:p w14:paraId="3B21AA87" w14:textId="77777777" w:rsidR="00F1442F" w:rsidRPr="00E02AFD" w:rsidRDefault="0017643F" w:rsidP="00E302E9">
            <w:pPr>
              <w:widowControl w:val="0"/>
              <w:rPr>
                <w:rFonts w:ascii="Times New Roman" w:hAnsi="Times New Roman" w:cs="Times New Roman"/>
                <w:sz w:val="22"/>
                <w:szCs w:val="22"/>
              </w:rPr>
            </w:pPr>
            <w:r w:rsidRPr="00E02AFD">
              <w:rPr>
                <w:rFonts w:ascii="Times New Roman" w:hAnsi="Times New Roman" w:cs="Times New Roman"/>
                <w:sz w:val="22"/>
                <w:szCs w:val="22"/>
              </w:rPr>
              <w:t>OCR.Boston@ed.gov</w:t>
            </w:r>
          </w:p>
          <w:p w14:paraId="1597C667" w14:textId="77777777" w:rsidR="00F1442F" w:rsidRPr="00E02AFD" w:rsidRDefault="0017643F" w:rsidP="00E302E9">
            <w:pPr>
              <w:widowControl w:val="0"/>
              <w:rPr>
                <w:rFonts w:ascii="Times New Roman" w:hAnsi="Times New Roman" w:cs="Times New Roman"/>
                <w:sz w:val="22"/>
                <w:szCs w:val="22"/>
              </w:rPr>
            </w:pPr>
            <w:r w:rsidRPr="00E02AFD">
              <w:rPr>
                <w:rFonts w:ascii="Times New Roman" w:hAnsi="Times New Roman" w:cs="Times New Roman"/>
                <w:sz w:val="22"/>
                <w:szCs w:val="22"/>
              </w:rPr>
              <w:t>(617) 289-0111</w:t>
            </w:r>
          </w:p>
          <w:p w14:paraId="7AA30A39" w14:textId="77777777" w:rsidR="00F1442F" w:rsidRPr="00E02AFD" w:rsidRDefault="0017643F" w:rsidP="00E302E9">
            <w:pPr>
              <w:widowControl w:val="0"/>
              <w:rPr>
                <w:rFonts w:ascii="Times New Roman" w:hAnsi="Times New Roman" w:cs="Times New Roman"/>
                <w:sz w:val="22"/>
                <w:szCs w:val="22"/>
              </w:rPr>
            </w:pPr>
            <w:r w:rsidRPr="00E02AFD">
              <w:rPr>
                <w:rFonts w:ascii="Times New Roman" w:hAnsi="Times New Roman" w:cs="Times New Roman"/>
                <w:sz w:val="22"/>
                <w:szCs w:val="22"/>
              </w:rPr>
              <w:t>Fax (617) 289-0150</w:t>
            </w:r>
          </w:p>
          <w:p w14:paraId="5BCC1E5F" w14:textId="77777777" w:rsidR="00F1442F" w:rsidRPr="00E02AFD" w:rsidRDefault="0017643F" w:rsidP="00E460F1">
            <w:pPr>
              <w:widowControl w:val="0"/>
              <w:rPr>
                <w:rFonts w:ascii="Times New Roman" w:hAnsi="Times New Roman" w:cs="Times New Roman"/>
                <w:sz w:val="22"/>
                <w:szCs w:val="22"/>
              </w:rPr>
            </w:pPr>
            <w:r w:rsidRPr="00E02AFD">
              <w:rPr>
                <w:rFonts w:ascii="Times New Roman" w:hAnsi="Times New Roman" w:cs="Times New Roman"/>
                <w:sz w:val="22"/>
                <w:szCs w:val="22"/>
              </w:rPr>
              <w:t>TDD (877) 521-2172</w:t>
            </w:r>
          </w:p>
        </w:tc>
      </w:tr>
    </w:tbl>
    <w:p w14:paraId="6E3403F5" w14:textId="77777777" w:rsidR="00A82CA1" w:rsidRDefault="00A82CA1" w:rsidP="00453413">
      <w:pPr>
        <w:widowControl w:val="0"/>
        <w:spacing w:after="120"/>
        <w:rPr>
          <w:rFonts w:ascii="Times New Roman" w:hAnsi="Times New Roman" w:cs="Times New Roman"/>
          <w:b/>
          <w:sz w:val="22"/>
          <w:szCs w:val="22"/>
        </w:rPr>
      </w:pPr>
    </w:p>
    <w:p w14:paraId="22DCC83C" w14:textId="1D695D7B" w:rsidR="00DB7E17" w:rsidRPr="00FD5204" w:rsidRDefault="0017643F" w:rsidP="00453413">
      <w:pPr>
        <w:widowControl w:val="0"/>
        <w:spacing w:after="120"/>
        <w:rPr>
          <w:rFonts w:ascii="Times New Roman" w:hAnsi="Times New Roman" w:cs="Times New Roman"/>
          <w:b/>
          <w:sz w:val="22"/>
          <w:szCs w:val="22"/>
        </w:rPr>
      </w:pPr>
      <w:r w:rsidRPr="00FD5204">
        <w:rPr>
          <w:rFonts w:ascii="Times New Roman" w:hAnsi="Times New Roman" w:cs="Times New Roman"/>
          <w:b/>
          <w:sz w:val="22"/>
          <w:szCs w:val="22"/>
        </w:rPr>
        <w:t xml:space="preserve">CONTACT INFORMATION </w:t>
      </w:r>
    </w:p>
    <w:p w14:paraId="0AFA76F3" w14:textId="18898EA5" w:rsidR="00781E5F" w:rsidRDefault="0017643F" w:rsidP="00453413">
      <w:pPr>
        <w:widowControl w:val="0"/>
        <w:spacing w:after="120"/>
        <w:jc w:val="both"/>
      </w:pPr>
      <w:r w:rsidRPr="00FD5204">
        <w:rPr>
          <w:rFonts w:ascii="Times New Roman" w:hAnsi="Times New Roman" w:cs="Times New Roman"/>
          <w:sz w:val="22"/>
          <w:szCs w:val="22"/>
        </w:rPr>
        <w:t>Any students with questions concerning this Policy should</w:t>
      </w:r>
      <w:r>
        <w:rPr>
          <w:rFonts w:ascii="Times New Roman" w:hAnsi="Times New Roman" w:cs="Times New Roman"/>
          <w:sz w:val="22"/>
          <w:szCs w:val="22"/>
        </w:rPr>
        <w:t xml:space="preserve"> contact</w:t>
      </w:r>
      <w:r w:rsidRPr="00FD5204">
        <w:rPr>
          <w:rFonts w:ascii="Times New Roman" w:hAnsi="Times New Roman" w:cs="Times New Roman"/>
          <w:sz w:val="22"/>
          <w:szCs w:val="22"/>
        </w:rPr>
        <w:t xml:space="preserve"> </w:t>
      </w:r>
      <w:r w:rsidR="00062F10">
        <w:rPr>
          <w:rFonts w:ascii="Times New Roman" w:hAnsi="Times New Roman" w:cs="Times New Roman"/>
          <w:sz w:val="22"/>
          <w:szCs w:val="22"/>
        </w:rPr>
        <w:t>Sharon de Klerk</w:t>
      </w:r>
      <w:r w:rsidRPr="00FD5204">
        <w:rPr>
          <w:rFonts w:ascii="Times New Roman" w:hAnsi="Times New Roman" w:cs="Times New Roman"/>
          <w:sz w:val="22"/>
          <w:szCs w:val="22"/>
        </w:rPr>
        <w:t xml:space="preserve">, Assistant </w:t>
      </w:r>
      <w:r w:rsidR="00062F10" w:rsidRPr="00FD5204">
        <w:rPr>
          <w:rFonts w:ascii="Times New Roman" w:hAnsi="Times New Roman" w:cs="Times New Roman"/>
          <w:sz w:val="22"/>
          <w:szCs w:val="22"/>
        </w:rPr>
        <w:t>D</w:t>
      </w:r>
      <w:r w:rsidR="00062F10">
        <w:rPr>
          <w:rFonts w:ascii="Times New Roman" w:hAnsi="Times New Roman" w:cs="Times New Roman"/>
          <w:sz w:val="22"/>
          <w:szCs w:val="22"/>
        </w:rPr>
        <w:t xml:space="preserve">irector, </w:t>
      </w:r>
      <w:r w:rsidR="00062F10" w:rsidRPr="00FD5204">
        <w:rPr>
          <w:rFonts w:ascii="Times New Roman" w:hAnsi="Times New Roman" w:cs="Times New Roman"/>
          <w:sz w:val="22"/>
          <w:szCs w:val="22"/>
        </w:rPr>
        <w:t>Student</w:t>
      </w:r>
      <w:r w:rsidR="00062F10">
        <w:rPr>
          <w:rFonts w:ascii="Times New Roman" w:hAnsi="Times New Roman" w:cs="Times New Roman"/>
          <w:sz w:val="22"/>
          <w:szCs w:val="22"/>
        </w:rPr>
        <w:t xml:space="preserve"> Accessibility Services, </w:t>
      </w:r>
      <w:r w:rsidRPr="00FD5204">
        <w:rPr>
          <w:rFonts w:ascii="Times New Roman" w:hAnsi="Times New Roman" w:cs="Times New Roman"/>
          <w:sz w:val="22"/>
          <w:szCs w:val="22"/>
        </w:rPr>
        <w:t>at (508) 929-82</w:t>
      </w:r>
      <w:r w:rsidR="00062F10">
        <w:rPr>
          <w:rFonts w:ascii="Times New Roman" w:hAnsi="Times New Roman" w:cs="Times New Roman"/>
          <w:sz w:val="22"/>
          <w:szCs w:val="22"/>
        </w:rPr>
        <w:t>84</w:t>
      </w:r>
      <w:r w:rsidRPr="00FD5204">
        <w:rPr>
          <w:rFonts w:ascii="Times New Roman" w:hAnsi="Times New Roman" w:cs="Times New Roman"/>
          <w:sz w:val="22"/>
          <w:szCs w:val="22"/>
        </w:rPr>
        <w:t xml:space="preserve"> or </w:t>
      </w:r>
      <w:hyperlink r:id="rId10" w:history="1">
        <w:r w:rsidR="00062F10" w:rsidRPr="00FA0157">
          <w:rPr>
            <w:rStyle w:val="Hyperlink"/>
          </w:rPr>
          <w:t>sdeklerk@worcester.edu</w:t>
        </w:r>
      </w:hyperlink>
    </w:p>
    <w:p w14:paraId="6C9D021A" w14:textId="53B18321" w:rsidR="001229F7" w:rsidRDefault="001229F7" w:rsidP="00E460F1">
      <w:pPr>
        <w:spacing w:after="120"/>
        <w:rPr>
          <w:rFonts w:ascii="Times New Roman" w:eastAsia="Arial" w:hAnsi="Times New Roman" w:cs="Times New Roman"/>
          <w:spacing w:val="9"/>
          <w:position w:val="-1"/>
          <w:sz w:val="22"/>
          <w:szCs w:val="22"/>
        </w:rPr>
      </w:pPr>
    </w:p>
    <w:p w14:paraId="4549D72D" w14:textId="54D3E6C3" w:rsidR="001229F7" w:rsidRPr="00F22BA1" w:rsidRDefault="001229F7" w:rsidP="00E460F1">
      <w:pPr>
        <w:spacing w:after="120"/>
        <w:rPr>
          <w:rFonts w:ascii="Times New Roman" w:eastAsia="Arial" w:hAnsi="Times New Roman" w:cs="Times New Roman"/>
          <w:sz w:val="16"/>
          <w:szCs w:val="16"/>
        </w:rPr>
      </w:pPr>
      <w:r w:rsidRPr="00F22BA1">
        <w:rPr>
          <w:rFonts w:ascii="Times New Roman" w:hAnsi="Times New Roman" w:cs="Times New Roman"/>
          <w:sz w:val="16"/>
          <w:szCs w:val="16"/>
        </w:rPr>
        <w:t xml:space="preserve">(Worcester State University reserves the right to amend this Policy as circumstances require, </w:t>
      </w:r>
      <w:r w:rsidR="002F3CE6">
        <w:rPr>
          <w:rFonts w:ascii="Times New Roman" w:hAnsi="Times New Roman" w:cs="Times New Roman"/>
          <w:sz w:val="16"/>
          <w:szCs w:val="16"/>
        </w:rPr>
        <w:t>June 30, 2022)</w:t>
      </w:r>
    </w:p>
    <w:sectPr w:rsidR="001229F7" w:rsidRPr="00F22BA1" w:rsidSect="00E460F1">
      <w:footerReference w:type="even"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3AA55" w14:textId="77777777" w:rsidR="009D36F8" w:rsidRDefault="009D36F8">
      <w:r>
        <w:separator/>
      </w:r>
    </w:p>
  </w:endnote>
  <w:endnote w:type="continuationSeparator" w:id="0">
    <w:p w14:paraId="5255F0E1" w14:textId="77777777" w:rsidR="009D36F8" w:rsidRDefault="009D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A0485" w14:textId="77777777" w:rsidR="00662726" w:rsidRDefault="0017643F" w:rsidP="008357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DC3615" w14:textId="77777777" w:rsidR="00662726" w:rsidRDefault="00615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648803"/>
      <w:docPartObj>
        <w:docPartGallery w:val="Page Numbers (Bottom of Page)"/>
        <w:docPartUnique/>
      </w:docPartObj>
    </w:sdtPr>
    <w:sdtEndPr>
      <w:rPr>
        <w:noProof/>
      </w:rPr>
    </w:sdtEndPr>
    <w:sdtContent>
      <w:p w14:paraId="49D156F1" w14:textId="20CB1652" w:rsidR="00C001AB" w:rsidRDefault="00C001AB">
        <w:pPr>
          <w:pStyle w:val="Footer"/>
        </w:pPr>
        <w:r>
          <w:fldChar w:fldCharType="begin"/>
        </w:r>
        <w:r>
          <w:instrText xml:space="preserve"> PAGE   \* MERGEFORMAT </w:instrText>
        </w:r>
        <w:r>
          <w:fldChar w:fldCharType="separate"/>
        </w:r>
        <w:r w:rsidR="00986AA7">
          <w:rPr>
            <w:noProof/>
          </w:rPr>
          <w:t>5</w:t>
        </w:r>
        <w:r>
          <w:rPr>
            <w:noProof/>
          </w:rPr>
          <w:fldChar w:fldCharType="end"/>
        </w:r>
      </w:p>
    </w:sdtContent>
  </w:sdt>
  <w:p w14:paraId="0D4F27D5" w14:textId="4993F146" w:rsidR="00662726" w:rsidRPr="004D6EDF" w:rsidRDefault="0061580A" w:rsidP="004D6EDF">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94BEA" w14:textId="77777777" w:rsidR="009D36F8" w:rsidRDefault="009D36F8" w:rsidP="000F1AC2">
      <w:r>
        <w:separator/>
      </w:r>
    </w:p>
  </w:footnote>
  <w:footnote w:type="continuationSeparator" w:id="0">
    <w:p w14:paraId="6612A789" w14:textId="77777777" w:rsidR="009D36F8" w:rsidRDefault="009D36F8" w:rsidP="000F1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72CB"/>
    <w:multiLevelType w:val="hybridMultilevel"/>
    <w:tmpl w:val="A78A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9126C"/>
    <w:multiLevelType w:val="hybridMultilevel"/>
    <w:tmpl w:val="13EED954"/>
    <w:lvl w:ilvl="0" w:tplc="252C8C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833B1"/>
    <w:multiLevelType w:val="hybridMultilevel"/>
    <w:tmpl w:val="78E0B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476EB8"/>
    <w:multiLevelType w:val="hybridMultilevel"/>
    <w:tmpl w:val="B218F270"/>
    <w:lvl w:ilvl="0" w:tplc="6D389F2A">
      <w:start w:val="1"/>
      <w:numFmt w:val="upperLetter"/>
      <w:lvlText w:val="%1."/>
      <w:lvlJc w:val="left"/>
      <w:pPr>
        <w:ind w:left="720" w:hanging="360"/>
      </w:pPr>
      <w:rPr>
        <w:rFonts w:hint="default"/>
      </w:rPr>
    </w:lvl>
    <w:lvl w:ilvl="1" w:tplc="76C0066A" w:tentative="1">
      <w:start w:val="1"/>
      <w:numFmt w:val="lowerLetter"/>
      <w:lvlText w:val="%2."/>
      <w:lvlJc w:val="left"/>
      <w:pPr>
        <w:ind w:left="1440" w:hanging="360"/>
      </w:pPr>
    </w:lvl>
    <w:lvl w:ilvl="2" w:tplc="553A1B28" w:tentative="1">
      <w:start w:val="1"/>
      <w:numFmt w:val="lowerRoman"/>
      <w:lvlText w:val="%3."/>
      <w:lvlJc w:val="right"/>
      <w:pPr>
        <w:ind w:left="2160" w:hanging="180"/>
      </w:pPr>
    </w:lvl>
    <w:lvl w:ilvl="3" w:tplc="22FEF4C0" w:tentative="1">
      <w:start w:val="1"/>
      <w:numFmt w:val="decimal"/>
      <w:lvlText w:val="%4."/>
      <w:lvlJc w:val="left"/>
      <w:pPr>
        <w:ind w:left="2880" w:hanging="360"/>
      </w:pPr>
    </w:lvl>
    <w:lvl w:ilvl="4" w:tplc="3506AA96" w:tentative="1">
      <w:start w:val="1"/>
      <w:numFmt w:val="lowerLetter"/>
      <w:lvlText w:val="%5."/>
      <w:lvlJc w:val="left"/>
      <w:pPr>
        <w:ind w:left="3600" w:hanging="360"/>
      </w:pPr>
    </w:lvl>
    <w:lvl w:ilvl="5" w:tplc="B366F3F4" w:tentative="1">
      <w:start w:val="1"/>
      <w:numFmt w:val="lowerRoman"/>
      <w:lvlText w:val="%6."/>
      <w:lvlJc w:val="right"/>
      <w:pPr>
        <w:ind w:left="4320" w:hanging="180"/>
      </w:pPr>
    </w:lvl>
    <w:lvl w:ilvl="6" w:tplc="8B4C8420" w:tentative="1">
      <w:start w:val="1"/>
      <w:numFmt w:val="decimal"/>
      <w:lvlText w:val="%7."/>
      <w:lvlJc w:val="left"/>
      <w:pPr>
        <w:ind w:left="5040" w:hanging="360"/>
      </w:pPr>
    </w:lvl>
    <w:lvl w:ilvl="7" w:tplc="4A2CD6B6" w:tentative="1">
      <w:start w:val="1"/>
      <w:numFmt w:val="lowerLetter"/>
      <w:lvlText w:val="%8."/>
      <w:lvlJc w:val="left"/>
      <w:pPr>
        <w:ind w:left="5760" w:hanging="360"/>
      </w:pPr>
    </w:lvl>
    <w:lvl w:ilvl="8" w:tplc="B3DA261C" w:tentative="1">
      <w:start w:val="1"/>
      <w:numFmt w:val="lowerRoman"/>
      <w:lvlText w:val="%9."/>
      <w:lvlJc w:val="right"/>
      <w:pPr>
        <w:ind w:left="6480" w:hanging="180"/>
      </w:pPr>
    </w:lvl>
  </w:abstractNum>
  <w:abstractNum w:abstractNumId="4" w15:restartNumberingAfterBreak="0">
    <w:nsid w:val="259A3209"/>
    <w:multiLevelType w:val="hybridMultilevel"/>
    <w:tmpl w:val="920A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160AF"/>
    <w:multiLevelType w:val="hybridMultilevel"/>
    <w:tmpl w:val="B16E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F0A21"/>
    <w:multiLevelType w:val="hybridMultilevel"/>
    <w:tmpl w:val="67AEF042"/>
    <w:lvl w:ilvl="0" w:tplc="23D62558">
      <w:start w:val="1"/>
      <w:numFmt w:val="bullet"/>
      <w:lvlText w:val=""/>
      <w:lvlJc w:val="left"/>
      <w:pPr>
        <w:ind w:left="1440" w:hanging="360"/>
      </w:pPr>
      <w:rPr>
        <w:rFonts w:ascii="Symbol" w:hAnsi="Symbol" w:hint="default"/>
      </w:rPr>
    </w:lvl>
    <w:lvl w:ilvl="1" w:tplc="F670AF6E">
      <w:start w:val="1"/>
      <w:numFmt w:val="bullet"/>
      <w:lvlText w:val="o"/>
      <w:lvlJc w:val="left"/>
      <w:pPr>
        <w:ind w:left="2160" w:hanging="360"/>
      </w:pPr>
      <w:rPr>
        <w:rFonts w:ascii="Courier New" w:hAnsi="Courier New" w:cs="Courier New" w:hint="default"/>
      </w:rPr>
    </w:lvl>
    <w:lvl w:ilvl="2" w:tplc="88C45486" w:tentative="1">
      <w:start w:val="1"/>
      <w:numFmt w:val="bullet"/>
      <w:lvlText w:val=""/>
      <w:lvlJc w:val="left"/>
      <w:pPr>
        <w:ind w:left="2880" w:hanging="360"/>
      </w:pPr>
      <w:rPr>
        <w:rFonts w:ascii="Wingdings" w:hAnsi="Wingdings" w:hint="default"/>
      </w:rPr>
    </w:lvl>
    <w:lvl w:ilvl="3" w:tplc="0298E252" w:tentative="1">
      <w:start w:val="1"/>
      <w:numFmt w:val="bullet"/>
      <w:lvlText w:val=""/>
      <w:lvlJc w:val="left"/>
      <w:pPr>
        <w:ind w:left="3600" w:hanging="360"/>
      </w:pPr>
      <w:rPr>
        <w:rFonts w:ascii="Symbol" w:hAnsi="Symbol" w:hint="default"/>
      </w:rPr>
    </w:lvl>
    <w:lvl w:ilvl="4" w:tplc="EDDA7E4E" w:tentative="1">
      <w:start w:val="1"/>
      <w:numFmt w:val="bullet"/>
      <w:lvlText w:val="o"/>
      <w:lvlJc w:val="left"/>
      <w:pPr>
        <w:ind w:left="4320" w:hanging="360"/>
      </w:pPr>
      <w:rPr>
        <w:rFonts w:ascii="Courier New" w:hAnsi="Courier New" w:cs="Courier New" w:hint="default"/>
      </w:rPr>
    </w:lvl>
    <w:lvl w:ilvl="5" w:tplc="1924C544" w:tentative="1">
      <w:start w:val="1"/>
      <w:numFmt w:val="bullet"/>
      <w:lvlText w:val=""/>
      <w:lvlJc w:val="left"/>
      <w:pPr>
        <w:ind w:left="5040" w:hanging="360"/>
      </w:pPr>
      <w:rPr>
        <w:rFonts w:ascii="Wingdings" w:hAnsi="Wingdings" w:hint="default"/>
      </w:rPr>
    </w:lvl>
    <w:lvl w:ilvl="6" w:tplc="6268BC72" w:tentative="1">
      <w:start w:val="1"/>
      <w:numFmt w:val="bullet"/>
      <w:lvlText w:val=""/>
      <w:lvlJc w:val="left"/>
      <w:pPr>
        <w:ind w:left="5760" w:hanging="360"/>
      </w:pPr>
      <w:rPr>
        <w:rFonts w:ascii="Symbol" w:hAnsi="Symbol" w:hint="default"/>
      </w:rPr>
    </w:lvl>
    <w:lvl w:ilvl="7" w:tplc="E11EC2DA" w:tentative="1">
      <w:start w:val="1"/>
      <w:numFmt w:val="bullet"/>
      <w:lvlText w:val="o"/>
      <w:lvlJc w:val="left"/>
      <w:pPr>
        <w:ind w:left="6480" w:hanging="360"/>
      </w:pPr>
      <w:rPr>
        <w:rFonts w:ascii="Courier New" w:hAnsi="Courier New" w:cs="Courier New" w:hint="default"/>
      </w:rPr>
    </w:lvl>
    <w:lvl w:ilvl="8" w:tplc="C9EC193C" w:tentative="1">
      <w:start w:val="1"/>
      <w:numFmt w:val="bullet"/>
      <w:lvlText w:val=""/>
      <w:lvlJc w:val="left"/>
      <w:pPr>
        <w:ind w:left="7200" w:hanging="360"/>
      </w:pPr>
      <w:rPr>
        <w:rFonts w:ascii="Wingdings" w:hAnsi="Wingdings" w:hint="default"/>
      </w:rPr>
    </w:lvl>
  </w:abstractNum>
  <w:abstractNum w:abstractNumId="7" w15:restartNumberingAfterBreak="0">
    <w:nsid w:val="37155E67"/>
    <w:multiLevelType w:val="hybridMultilevel"/>
    <w:tmpl w:val="A3C41808"/>
    <w:lvl w:ilvl="0" w:tplc="C3BEF28E">
      <w:start w:val="1"/>
      <w:numFmt w:val="bullet"/>
      <w:lvlText w:val=""/>
      <w:lvlJc w:val="left"/>
      <w:pPr>
        <w:ind w:left="1440" w:hanging="360"/>
      </w:pPr>
      <w:rPr>
        <w:rFonts w:ascii="Symbol" w:hAnsi="Symbol" w:hint="default"/>
      </w:rPr>
    </w:lvl>
    <w:lvl w:ilvl="1" w:tplc="D64A6408" w:tentative="1">
      <w:start w:val="1"/>
      <w:numFmt w:val="bullet"/>
      <w:lvlText w:val="o"/>
      <w:lvlJc w:val="left"/>
      <w:pPr>
        <w:ind w:left="2160" w:hanging="360"/>
      </w:pPr>
      <w:rPr>
        <w:rFonts w:ascii="Courier New" w:hAnsi="Courier New" w:hint="default"/>
      </w:rPr>
    </w:lvl>
    <w:lvl w:ilvl="2" w:tplc="05725CE0" w:tentative="1">
      <w:start w:val="1"/>
      <w:numFmt w:val="bullet"/>
      <w:lvlText w:val=""/>
      <w:lvlJc w:val="left"/>
      <w:pPr>
        <w:ind w:left="2880" w:hanging="360"/>
      </w:pPr>
      <w:rPr>
        <w:rFonts w:ascii="Wingdings" w:hAnsi="Wingdings" w:hint="default"/>
      </w:rPr>
    </w:lvl>
    <w:lvl w:ilvl="3" w:tplc="7F265A64" w:tentative="1">
      <w:start w:val="1"/>
      <w:numFmt w:val="bullet"/>
      <w:lvlText w:val=""/>
      <w:lvlJc w:val="left"/>
      <w:pPr>
        <w:ind w:left="3600" w:hanging="360"/>
      </w:pPr>
      <w:rPr>
        <w:rFonts w:ascii="Symbol" w:hAnsi="Symbol" w:hint="default"/>
      </w:rPr>
    </w:lvl>
    <w:lvl w:ilvl="4" w:tplc="2B501E42" w:tentative="1">
      <w:start w:val="1"/>
      <w:numFmt w:val="bullet"/>
      <w:lvlText w:val="o"/>
      <w:lvlJc w:val="left"/>
      <w:pPr>
        <w:ind w:left="4320" w:hanging="360"/>
      </w:pPr>
      <w:rPr>
        <w:rFonts w:ascii="Courier New" w:hAnsi="Courier New" w:hint="default"/>
      </w:rPr>
    </w:lvl>
    <w:lvl w:ilvl="5" w:tplc="3F064C2E" w:tentative="1">
      <w:start w:val="1"/>
      <w:numFmt w:val="bullet"/>
      <w:lvlText w:val=""/>
      <w:lvlJc w:val="left"/>
      <w:pPr>
        <w:ind w:left="5040" w:hanging="360"/>
      </w:pPr>
      <w:rPr>
        <w:rFonts w:ascii="Wingdings" w:hAnsi="Wingdings" w:hint="default"/>
      </w:rPr>
    </w:lvl>
    <w:lvl w:ilvl="6" w:tplc="10166F72" w:tentative="1">
      <w:start w:val="1"/>
      <w:numFmt w:val="bullet"/>
      <w:lvlText w:val=""/>
      <w:lvlJc w:val="left"/>
      <w:pPr>
        <w:ind w:left="5760" w:hanging="360"/>
      </w:pPr>
      <w:rPr>
        <w:rFonts w:ascii="Symbol" w:hAnsi="Symbol" w:hint="default"/>
      </w:rPr>
    </w:lvl>
    <w:lvl w:ilvl="7" w:tplc="08502816" w:tentative="1">
      <w:start w:val="1"/>
      <w:numFmt w:val="bullet"/>
      <w:lvlText w:val="o"/>
      <w:lvlJc w:val="left"/>
      <w:pPr>
        <w:ind w:left="6480" w:hanging="360"/>
      </w:pPr>
      <w:rPr>
        <w:rFonts w:ascii="Courier New" w:hAnsi="Courier New" w:hint="default"/>
      </w:rPr>
    </w:lvl>
    <w:lvl w:ilvl="8" w:tplc="583A4396" w:tentative="1">
      <w:start w:val="1"/>
      <w:numFmt w:val="bullet"/>
      <w:lvlText w:val=""/>
      <w:lvlJc w:val="left"/>
      <w:pPr>
        <w:ind w:left="7200" w:hanging="360"/>
      </w:pPr>
      <w:rPr>
        <w:rFonts w:ascii="Wingdings" w:hAnsi="Wingdings" w:hint="default"/>
      </w:rPr>
    </w:lvl>
  </w:abstractNum>
  <w:abstractNum w:abstractNumId="8" w15:restartNumberingAfterBreak="0">
    <w:nsid w:val="3FAB45F3"/>
    <w:multiLevelType w:val="hybridMultilevel"/>
    <w:tmpl w:val="D1EE23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B20CED"/>
    <w:multiLevelType w:val="hybridMultilevel"/>
    <w:tmpl w:val="AC2A3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8079B1"/>
    <w:multiLevelType w:val="hybridMultilevel"/>
    <w:tmpl w:val="4C561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98382D"/>
    <w:multiLevelType w:val="hybridMultilevel"/>
    <w:tmpl w:val="8EE46B1A"/>
    <w:lvl w:ilvl="0" w:tplc="9B6626FE">
      <w:start w:val="1"/>
      <w:numFmt w:val="bullet"/>
      <w:lvlText w:val=""/>
      <w:lvlJc w:val="left"/>
      <w:pPr>
        <w:ind w:left="1440" w:hanging="360"/>
      </w:pPr>
      <w:rPr>
        <w:rFonts w:ascii="Symbol" w:hAnsi="Symbol" w:hint="default"/>
      </w:rPr>
    </w:lvl>
    <w:lvl w:ilvl="1" w:tplc="582609C0" w:tentative="1">
      <w:start w:val="1"/>
      <w:numFmt w:val="bullet"/>
      <w:lvlText w:val="o"/>
      <w:lvlJc w:val="left"/>
      <w:pPr>
        <w:ind w:left="2160" w:hanging="360"/>
      </w:pPr>
      <w:rPr>
        <w:rFonts w:ascii="Courier New" w:hAnsi="Courier New" w:hint="default"/>
      </w:rPr>
    </w:lvl>
    <w:lvl w:ilvl="2" w:tplc="906AAD0A" w:tentative="1">
      <w:start w:val="1"/>
      <w:numFmt w:val="bullet"/>
      <w:lvlText w:val=""/>
      <w:lvlJc w:val="left"/>
      <w:pPr>
        <w:ind w:left="2880" w:hanging="360"/>
      </w:pPr>
      <w:rPr>
        <w:rFonts w:ascii="Wingdings" w:hAnsi="Wingdings" w:hint="default"/>
      </w:rPr>
    </w:lvl>
    <w:lvl w:ilvl="3" w:tplc="0E3EE372" w:tentative="1">
      <w:start w:val="1"/>
      <w:numFmt w:val="bullet"/>
      <w:lvlText w:val=""/>
      <w:lvlJc w:val="left"/>
      <w:pPr>
        <w:ind w:left="3600" w:hanging="360"/>
      </w:pPr>
      <w:rPr>
        <w:rFonts w:ascii="Symbol" w:hAnsi="Symbol" w:hint="default"/>
      </w:rPr>
    </w:lvl>
    <w:lvl w:ilvl="4" w:tplc="4BD811D6" w:tentative="1">
      <w:start w:val="1"/>
      <w:numFmt w:val="bullet"/>
      <w:lvlText w:val="o"/>
      <w:lvlJc w:val="left"/>
      <w:pPr>
        <w:ind w:left="4320" w:hanging="360"/>
      </w:pPr>
      <w:rPr>
        <w:rFonts w:ascii="Courier New" w:hAnsi="Courier New" w:hint="default"/>
      </w:rPr>
    </w:lvl>
    <w:lvl w:ilvl="5" w:tplc="8B3E6D0A" w:tentative="1">
      <w:start w:val="1"/>
      <w:numFmt w:val="bullet"/>
      <w:lvlText w:val=""/>
      <w:lvlJc w:val="left"/>
      <w:pPr>
        <w:ind w:left="5040" w:hanging="360"/>
      </w:pPr>
      <w:rPr>
        <w:rFonts w:ascii="Wingdings" w:hAnsi="Wingdings" w:hint="default"/>
      </w:rPr>
    </w:lvl>
    <w:lvl w:ilvl="6" w:tplc="8FC861D4" w:tentative="1">
      <w:start w:val="1"/>
      <w:numFmt w:val="bullet"/>
      <w:lvlText w:val=""/>
      <w:lvlJc w:val="left"/>
      <w:pPr>
        <w:ind w:left="5760" w:hanging="360"/>
      </w:pPr>
      <w:rPr>
        <w:rFonts w:ascii="Symbol" w:hAnsi="Symbol" w:hint="default"/>
      </w:rPr>
    </w:lvl>
    <w:lvl w:ilvl="7" w:tplc="578880A4" w:tentative="1">
      <w:start w:val="1"/>
      <w:numFmt w:val="bullet"/>
      <w:lvlText w:val="o"/>
      <w:lvlJc w:val="left"/>
      <w:pPr>
        <w:ind w:left="6480" w:hanging="360"/>
      </w:pPr>
      <w:rPr>
        <w:rFonts w:ascii="Courier New" w:hAnsi="Courier New" w:hint="default"/>
      </w:rPr>
    </w:lvl>
    <w:lvl w:ilvl="8" w:tplc="A9CCA1EC" w:tentative="1">
      <w:start w:val="1"/>
      <w:numFmt w:val="bullet"/>
      <w:lvlText w:val=""/>
      <w:lvlJc w:val="left"/>
      <w:pPr>
        <w:ind w:left="7200" w:hanging="360"/>
      </w:pPr>
      <w:rPr>
        <w:rFonts w:ascii="Wingdings" w:hAnsi="Wingdings" w:hint="default"/>
      </w:rPr>
    </w:lvl>
  </w:abstractNum>
  <w:abstractNum w:abstractNumId="12" w15:restartNumberingAfterBreak="0">
    <w:nsid w:val="5F0F0AE8"/>
    <w:multiLevelType w:val="hybridMultilevel"/>
    <w:tmpl w:val="CBF2C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5E43AE"/>
    <w:multiLevelType w:val="multilevel"/>
    <w:tmpl w:val="7E6C584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3B4141"/>
    <w:multiLevelType w:val="hybridMultilevel"/>
    <w:tmpl w:val="305CBBD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DDE330B"/>
    <w:multiLevelType w:val="hybridMultilevel"/>
    <w:tmpl w:val="2C1A2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B9108D"/>
    <w:multiLevelType w:val="hybridMultilevel"/>
    <w:tmpl w:val="238C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01A34"/>
    <w:multiLevelType w:val="hybridMultilevel"/>
    <w:tmpl w:val="F616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05040E"/>
    <w:multiLevelType w:val="hybridMultilevel"/>
    <w:tmpl w:val="2FD2E5BC"/>
    <w:lvl w:ilvl="0" w:tplc="C7C8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3"/>
  </w:num>
  <w:num w:numId="5">
    <w:abstractNumId w:val="18"/>
  </w:num>
  <w:num w:numId="6">
    <w:abstractNumId w:val="1"/>
  </w:num>
  <w:num w:numId="7">
    <w:abstractNumId w:val="15"/>
  </w:num>
  <w:num w:numId="8">
    <w:abstractNumId w:val="10"/>
  </w:num>
  <w:num w:numId="9">
    <w:abstractNumId w:val="0"/>
  </w:num>
  <w:num w:numId="10">
    <w:abstractNumId w:val="9"/>
  </w:num>
  <w:num w:numId="11">
    <w:abstractNumId w:val="17"/>
  </w:num>
  <w:num w:numId="12">
    <w:abstractNumId w:val="12"/>
  </w:num>
  <w:num w:numId="13">
    <w:abstractNumId w:val="2"/>
  </w:num>
  <w:num w:numId="14">
    <w:abstractNumId w:val="13"/>
  </w:num>
  <w:num w:numId="15">
    <w:abstractNumId w:val="14"/>
  </w:num>
  <w:num w:numId="16">
    <w:abstractNumId w:val="8"/>
  </w:num>
  <w:num w:numId="17">
    <w:abstractNumId w:val="5"/>
  </w:num>
  <w:num w:numId="18">
    <w:abstractNumId w:val="16"/>
  </w:num>
  <w:num w:numId="1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FCD"/>
    <w:rsid w:val="0002163F"/>
    <w:rsid w:val="00052A62"/>
    <w:rsid w:val="00062F10"/>
    <w:rsid w:val="000A28A5"/>
    <w:rsid w:val="000A6FCD"/>
    <w:rsid w:val="000D7822"/>
    <w:rsid w:val="00111C8D"/>
    <w:rsid w:val="001229F7"/>
    <w:rsid w:val="001452FC"/>
    <w:rsid w:val="00150304"/>
    <w:rsid w:val="00153151"/>
    <w:rsid w:val="00163DFE"/>
    <w:rsid w:val="001662C3"/>
    <w:rsid w:val="00171508"/>
    <w:rsid w:val="0017643F"/>
    <w:rsid w:val="00180639"/>
    <w:rsid w:val="00181019"/>
    <w:rsid w:val="00181875"/>
    <w:rsid w:val="00186C8C"/>
    <w:rsid w:val="001D6E28"/>
    <w:rsid w:val="00281CD6"/>
    <w:rsid w:val="00282E2A"/>
    <w:rsid w:val="00286FDF"/>
    <w:rsid w:val="002902CA"/>
    <w:rsid w:val="00291AC6"/>
    <w:rsid w:val="002A3424"/>
    <w:rsid w:val="002A7474"/>
    <w:rsid w:val="002A7CD7"/>
    <w:rsid w:val="002B620F"/>
    <w:rsid w:val="002F3CE6"/>
    <w:rsid w:val="0031109F"/>
    <w:rsid w:val="00326244"/>
    <w:rsid w:val="003323A5"/>
    <w:rsid w:val="003571F9"/>
    <w:rsid w:val="003641BA"/>
    <w:rsid w:val="00392D53"/>
    <w:rsid w:val="003B7E08"/>
    <w:rsid w:val="003E74D0"/>
    <w:rsid w:val="003F5A84"/>
    <w:rsid w:val="003F5D7E"/>
    <w:rsid w:val="0040375E"/>
    <w:rsid w:val="004037C3"/>
    <w:rsid w:val="00427436"/>
    <w:rsid w:val="00460463"/>
    <w:rsid w:val="00462DF5"/>
    <w:rsid w:val="00485E75"/>
    <w:rsid w:val="004A6C5C"/>
    <w:rsid w:val="004A7BE4"/>
    <w:rsid w:val="004B7504"/>
    <w:rsid w:val="004C03EF"/>
    <w:rsid w:val="004C5F4D"/>
    <w:rsid w:val="004D2427"/>
    <w:rsid w:val="004F4A2F"/>
    <w:rsid w:val="004F697B"/>
    <w:rsid w:val="005429C7"/>
    <w:rsid w:val="00546A23"/>
    <w:rsid w:val="005543F7"/>
    <w:rsid w:val="00577014"/>
    <w:rsid w:val="0061580A"/>
    <w:rsid w:val="00620AA6"/>
    <w:rsid w:val="00620AD2"/>
    <w:rsid w:val="00624DCD"/>
    <w:rsid w:val="00631721"/>
    <w:rsid w:val="006322DB"/>
    <w:rsid w:val="0066029A"/>
    <w:rsid w:val="00661102"/>
    <w:rsid w:val="00677D26"/>
    <w:rsid w:val="006B1428"/>
    <w:rsid w:val="006B4C02"/>
    <w:rsid w:val="006C6680"/>
    <w:rsid w:val="006E16C0"/>
    <w:rsid w:val="006E7373"/>
    <w:rsid w:val="00713BD9"/>
    <w:rsid w:val="00726CA3"/>
    <w:rsid w:val="00754CF2"/>
    <w:rsid w:val="007D5904"/>
    <w:rsid w:val="007E302B"/>
    <w:rsid w:val="00810BB3"/>
    <w:rsid w:val="00813D6C"/>
    <w:rsid w:val="00820731"/>
    <w:rsid w:val="008645F3"/>
    <w:rsid w:val="00870E3B"/>
    <w:rsid w:val="00880997"/>
    <w:rsid w:val="00885F41"/>
    <w:rsid w:val="008C5E3D"/>
    <w:rsid w:val="008E2EB4"/>
    <w:rsid w:val="0090228E"/>
    <w:rsid w:val="00907DA1"/>
    <w:rsid w:val="009148D2"/>
    <w:rsid w:val="00933482"/>
    <w:rsid w:val="00986AA7"/>
    <w:rsid w:val="009D36F8"/>
    <w:rsid w:val="009E51D6"/>
    <w:rsid w:val="00A04ADF"/>
    <w:rsid w:val="00A45225"/>
    <w:rsid w:val="00A82CA1"/>
    <w:rsid w:val="00A9680F"/>
    <w:rsid w:val="00AD7A8D"/>
    <w:rsid w:val="00AE354A"/>
    <w:rsid w:val="00B12F00"/>
    <w:rsid w:val="00B2016C"/>
    <w:rsid w:val="00B22769"/>
    <w:rsid w:val="00B25E44"/>
    <w:rsid w:val="00B5649C"/>
    <w:rsid w:val="00B86542"/>
    <w:rsid w:val="00BA275D"/>
    <w:rsid w:val="00BC381F"/>
    <w:rsid w:val="00BE7BC7"/>
    <w:rsid w:val="00C001AB"/>
    <w:rsid w:val="00C25433"/>
    <w:rsid w:val="00C2697E"/>
    <w:rsid w:val="00C9075B"/>
    <w:rsid w:val="00C90F3B"/>
    <w:rsid w:val="00CA634F"/>
    <w:rsid w:val="00CB4D90"/>
    <w:rsid w:val="00CC26E9"/>
    <w:rsid w:val="00CD47EF"/>
    <w:rsid w:val="00CF10A3"/>
    <w:rsid w:val="00CF421F"/>
    <w:rsid w:val="00D24484"/>
    <w:rsid w:val="00D370D2"/>
    <w:rsid w:val="00D7377C"/>
    <w:rsid w:val="00D810CA"/>
    <w:rsid w:val="00D822A1"/>
    <w:rsid w:val="00D871EE"/>
    <w:rsid w:val="00DC2BF5"/>
    <w:rsid w:val="00DD01DF"/>
    <w:rsid w:val="00DD6F3C"/>
    <w:rsid w:val="00E12130"/>
    <w:rsid w:val="00E63A1F"/>
    <w:rsid w:val="00E66003"/>
    <w:rsid w:val="00E7090E"/>
    <w:rsid w:val="00EA0EFD"/>
    <w:rsid w:val="00EC1AAB"/>
    <w:rsid w:val="00EC73F1"/>
    <w:rsid w:val="00EF0FD2"/>
    <w:rsid w:val="00EF7C27"/>
    <w:rsid w:val="00F16FFE"/>
    <w:rsid w:val="00F22BA1"/>
    <w:rsid w:val="00F33836"/>
    <w:rsid w:val="00F7167D"/>
    <w:rsid w:val="00F803A7"/>
    <w:rsid w:val="00F85C93"/>
    <w:rsid w:val="00F92FFC"/>
    <w:rsid w:val="00FB4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64F667"/>
  <w15:docId w15:val="{DFA34280-FE70-42E9-8B24-BBEE3755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EastAsia" w:hAnsi="Palatino Linotype"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75B"/>
    <w:pPr>
      <w:keepNext/>
      <w:spacing w:before="240" w:after="60"/>
      <w:ind w:left="360" w:hanging="3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9075B"/>
    <w:pPr>
      <w:keepNext/>
      <w:spacing w:before="240" w:after="60"/>
      <w:ind w:left="1440" w:hanging="3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0E18D6"/>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C9075B"/>
    <w:pPr>
      <w:keepNext/>
      <w:spacing w:before="240" w:after="60"/>
      <w:ind w:left="2880" w:hanging="3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C9075B"/>
    <w:pPr>
      <w:spacing w:before="240" w:after="60"/>
      <w:ind w:left="3600" w:hanging="360"/>
      <w:outlineLvl w:val="4"/>
    </w:pPr>
    <w:rPr>
      <w:rFonts w:asciiTheme="minorHAnsi" w:hAnsiTheme="minorHAnsi"/>
      <w:b/>
      <w:bCs/>
      <w:i/>
      <w:iCs/>
      <w:sz w:val="26"/>
      <w:szCs w:val="26"/>
    </w:rPr>
  </w:style>
  <w:style w:type="paragraph" w:styleId="Heading6">
    <w:name w:val="heading 6"/>
    <w:basedOn w:val="Normal"/>
    <w:next w:val="Normal"/>
    <w:link w:val="Heading6Char"/>
    <w:qFormat/>
    <w:rsid w:val="00C9075B"/>
    <w:pPr>
      <w:spacing w:before="240" w:after="60"/>
      <w:ind w:left="4320" w:hanging="18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
    <w:semiHidden/>
    <w:unhideWhenUsed/>
    <w:qFormat/>
    <w:rsid w:val="00C9075B"/>
    <w:pPr>
      <w:spacing w:before="240" w:after="60"/>
      <w:ind w:left="5040" w:hanging="360"/>
      <w:outlineLvl w:val="6"/>
    </w:pPr>
    <w:rPr>
      <w:rFonts w:asciiTheme="minorHAnsi" w:hAnsiTheme="minorHAnsi"/>
      <w:sz w:val="24"/>
      <w:szCs w:val="24"/>
    </w:rPr>
  </w:style>
  <w:style w:type="paragraph" w:styleId="Heading8">
    <w:name w:val="heading 8"/>
    <w:basedOn w:val="Normal"/>
    <w:next w:val="Normal"/>
    <w:link w:val="Heading8Char"/>
    <w:uiPriority w:val="9"/>
    <w:semiHidden/>
    <w:unhideWhenUsed/>
    <w:qFormat/>
    <w:rsid w:val="00C9075B"/>
    <w:pPr>
      <w:spacing w:before="240" w:after="60"/>
      <w:ind w:left="5760" w:hanging="360"/>
      <w:outlineLvl w:val="7"/>
    </w:pPr>
    <w:rPr>
      <w:rFonts w:asciiTheme="minorHAnsi" w:hAnsiTheme="minorHAnsi"/>
      <w:i/>
      <w:iCs/>
      <w:sz w:val="24"/>
      <w:szCs w:val="24"/>
    </w:rPr>
  </w:style>
  <w:style w:type="paragraph" w:styleId="Heading9">
    <w:name w:val="heading 9"/>
    <w:basedOn w:val="Normal"/>
    <w:next w:val="Normal"/>
    <w:link w:val="Heading9Char"/>
    <w:uiPriority w:val="9"/>
    <w:semiHidden/>
    <w:unhideWhenUsed/>
    <w:qFormat/>
    <w:rsid w:val="00C9075B"/>
    <w:pPr>
      <w:spacing w:before="240" w:after="60"/>
      <w:ind w:left="6480" w:hanging="18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705"/>
    <w:pPr>
      <w:ind w:left="720"/>
      <w:contextualSpacing/>
    </w:pPr>
  </w:style>
  <w:style w:type="character" w:styleId="Strong">
    <w:name w:val="Strong"/>
    <w:basedOn w:val="DefaultParagraphFont"/>
    <w:uiPriority w:val="22"/>
    <w:qFormat/>
    <w:rsid w:val="004D2705"/>
    <w:rPr>
      <w:b/>
      <w:bCs/>
    </w:rPr>
  </w:style>
  <w:style w:type="paragraph" w:styleId="NormalWeb">
    <w:name w:val="Normal (Web)"/>
    <w:basedOn w:val="Normal"/>
    <w:uiPriority w:val="99"/>
    <w:semiHidden/>
    <w:unhideWhenUsed/>
    <w:rsid w:val="004D2705"/>
    <w:pPr>
      <w:spacing w:before="100" w:beforeAutospacing="1" w:after="100" w:afterAutospacing="1"/>
    </w:pPr>
    <w:rPr>
      <w:rFonts w:ascii="Times" w:hAnsi="Times" w:cs="Times New Roman"/>
    </w:rPr>
  </w:style>
  <w:style w:type="character" w:styleId="Hyperlink">
    <w:name w:val="Hyperlink"/>
    <w:basedOn w:val="DefaultParagraphFont"/>
    <w:uiPriority w:val="99"/>
    <w:unhideWhenUsed/>
    <w:rsid w:val="00C151B2"/>
    <w:rPr>
      <w:color w:val="0000FF"/>
      <w:u w:val="single"/>
    </w:rPr>
  </w:style>
  <w:style w:type="paragraph" w:styleId="Footer">
    <w:name w:val="footer"/>
    <w:basedOn w:val="Normal"/>
    <w:link w:val="FooterChar"/>
    <w:uiPriority w:val="99"/>
    <w:unhideWhenUsed/>
    <w:rsid w:val="000F1AC2"/>
    <w:pPr>
      <w:tabs>
        <w:tab w:val="center" w:pos="4320"/>
        <w:tab w:val="right" w:pos="8640"/>
      </w:tabs>
    </w:pPr>
  </w:style>
  <w:style w:type="character" w:customStyle="1" w:styleId="FooterChar">
    <w:name w:val="Footer Char"/>
    <w:basedOn w:val="DefaultParagraphFont"/>
    <w:link w:val="Footer"/>
    <w:uiPriority w:val="99"/>
    <w:rsid w:val="000F1AC2"/>
  </w:style>
  <w:style w:type="character" w:styleId="PageNumber">
    <w:name w:val="page number"/>
    <w:basedOn w:val="DefaultParagraphFont"/>
    <w:uiPriority w:val="99"/>
    <w:semiHidden/>
    <w:unhideWhenUsed/>
    <w:rsid w:val="000F1AC2"/>
  </w:style>
  <w:style w:type="paragraph" w:styleId="Header">
    <w:name w:val="header"/>
    <w:basedOn w:val="Normal"/>
    <w:link w:val="HeaderChar"/>
    <w:uiPriority w:val="99"/>
    <w:unhideWhenUsed/>
    <w:rsid w:val="000F1AC2"/>
    <w:pPr>
      <w:tabs>
        <w:tab w:val="center" w:pos="4320"/>
        <w:tab w:val="right" w:pos="8640"/>
      </w:tabs>
    </w:pPr>
  </w:style>
  <w:style w:type="character" w:customStyle="1" w:styleId="HeaderChar">
    <w:name w:val="Header Char"/>
    <w:basedOn w:val="DefaultParagraphFont"/>
    <w:link w:val="Header"/>
    <w:uiPriority w:val="99"/>
    <w:rsid w:val="000F1AC2"/>
  </w:style>
  <w:style w:type="character" w:customStyle="1" w:styleId="Heading3Char">
    <w:name w:val="Heading 3 Char"/>
    <w:basedOn w:val="DefaultParagraphFont"/>
    <w:link w:val="Heading3"/>
    <w:uiPriority w:val="9"/>
    <w:rsid w:val="000E18D6"/>
    <w:rPr>
      <w:rFonts w:ascii="Times" w:hAnsi="Times"/>
      <w:b/>
      <w:bCs/>
      <w:sz w:val="27"/>
      <w:szCs w:val="27"/>
    </w:rPr>
  </w:style>
  <w:style w:type="character" w:styleId="Emphasis">
    <w:name w:val="Emphasis"/>
    <w:basedOn w:val="DefaultParagraphFont"/>
    <w:uiPriority w:val="20"/>
    <w:qFormat/>
    <w:rsid w:val="000E18D6"/>
    <w:rPr>
      <w:i/>
      <w:iCs/>
    </w:rPr>
  </w:style>
  <w:style w:type="paragraph" w:styleId="FootnoteText">
    <w:name w:val="footnote text"/>
    <w:basedOn w:val="Normal"/>
    <w:link w:val="FootnoteTextChar"/>
    <w:uiPriority w:val="99"/>
    <w:unhideWhenUsed/>
    <w:rsid w:val="00E279CD"/>
    <w:rPr>
      <w:sz w:val="24"/>
      <w:szCs w:val="24"/>
    </w:rPr>
  </w:style>
  <w:style w:type="character" w:customStyle="1" w:styleId="FootnoteTextChar">
    <w:name w:val="Footnote Text Char"/>
    <w:basedOn w:val="DefaultParagraphFont"/>
    <w:link w:val="FootnoteText"/>
    <w:uiPriority w:val="99"/>
    <w:rsid w:val="00E279CD"/>
    <w:rPr>
      <w:sz w:val="24"/>
      <w:szCs w:val="24"/>
    </w:rPr>
  </w:style>
  <w:style w:type="character" w:styleId="FootnoteReference">
    <w:name w:val="footnote reference"/>
    <w:basedOn w:val="DefaultParagraphFont"/>
    <w:uiPriority w:val="99"/>
    <w:unhideWhenUsed/>
    <w:rsid w:val="00E279CD"/>
    <w:rPr>
      <w:vertAlign w:val="superscript"/>
    </w:rPr>
  </w:style>
  <w:style w:type="character" w:styleId="FollowedHyperlink">
    <w:name w:val="FollowedHyperlink"/>
    <w:basedOn w:val="DefaultParagraphFont"/>
    <w:uiPriority w:val="99"/>
    <w:unhideWhenUsed/>
    <w:rsid w:val="004A0BBE"/>
    <w:rPr>
      <w:color w:val="800080" w:themeColor="followedHyperlink"/>
      <w:u w:val="single"/>
    </w:rPr>
  </w:style>
  <w:style w:type="character" w:styleId="CommentReference">
    <w:name w:val="annotation reference"/>
    <w:basedOn w:val="DefaultParagraphFont"/>
    <w:uiPriority w:val="99"/>
    <w:semiHidden/>
    <w:unhideWhenUsed/>
    <w:rsid w:val="00B8388A"/>
    <w:rPr>
      <w:sz w:val="16"/>
      <w:szCs w:val="16"/>
    </w:rPr>
  </w:style>
  <w:style w:type="paragraph" w:styleId="CommentText">
    <w:name w:val="annotation text"/>
    <w:basedOn w:val="Normal"/>
    <w:link w:val="CommentTextChar"/>
    <w:uiPriority w:val="99"/>
    <w:semiHidden/>
    <w:unhideWhenUsed/>
    <w:rsid w:val="00B8388A"/>
  </w:style>
  <w:style w:type="character" w:customStyle="1" w:styleId="CommentTextChar">
    <w:name w:val="Comment Text Char"/>
    <w:basedOn w:val="DefaultParagraphFont"/>
    <w:link w:val="CommentText"/>
    <w:uiPriority w:val="99"/>
    <w:semiHidden/>
    <w:rsid w:val="00B8388A"/>
  </w:style>
  <w:style w:type="paragraph" w:styleId="CommentSubject">
    <w:name w:val="annotation subject"/>
    <w:basedOn w:val="CommentText"/>
    <w:next w:val="CommentText"/>
    <w:link w:val="CommentSubjectChar"/>
    <w:uiPriority w:val="99"/>
    <w:semiHidden/>
    <w:unhideWhenUsed/>
    <w:rsid w:val="00B8388A"/>
    <w:rPr>
      <w:b/>
      <w:bCs/>
    </w:rPr>
  </w:style>
  <w:style w:type="character" w:customStyle="1" w:styleId="CommentSubjectChar">
    <w:name w:val="Comment Subject Char"/>
    <w:basedOn w:val="CommentTextChar"/>
    <w:link w:val="CommentSubject"/>
    <w:uiPriority w:val="99"/>
    <w:semiHidden/>
    <w:rsid w:val="00B8388A"/>
    <w:rPr>
      <w:b/>
      <w:bCs/>
    </w:rPr>
  </w:style>
  <w:style w:type="paragraph" w:styleId="Revision">
    <w:name w:val="Revision"/>
    <w:hidden/>
    <w:uiPriority w:val="99"/>
    <w:semiHidden/>
    <w:rsid w:val="00B8388A"/>
  </w:style>
  <w:style w:type="paragraph" w:styleId="BalloonText">
    <w:name w:val="Balloon Text"/>
    <w:basedOn w:val="Normal"/>
    <w:link w:val="BalloonTextChar"/>
    <w:uiPriority w:val="99"/>
    <w:semiHidden/>
    <w:unhideWhenUsed/>
    <w:rsid w:val="00B838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88A"/>
    <w:rPr>
      <w:rFonts w:ascii="Segoe UI" w:hAnsi="Segoe UI" w:cs="Segoe UI"/>
      <w:sz w:val="18"/>
      <w:szCs w:val="18"/>
    </w:rPr>
  </w:style>
  <w:style w:type="paragraph" w:customStyle="1" w:styleId="DocID">
    <w:name w:val="DocID"/>
    <w:basedOn w:val="Normal"/>
    <w:next w:val="Footer"/>
    <w:link w:val="DocIDChar"/>
    <w:rsid w:val="004D6EDF"/>
    <w:rPr>
      <w:rFonts w:ascii="Arial" w:hAnsi="Arial" w:cs="Arial"/>
      <w:color w:val="000000"/>
      <w:sz w:val="16"/>
      <w:szCs w:val="22"/>
    </w:rPr>
  </w:style>
  <w:style w:type="character" w:customStyle="1" w:styleId="DocIDChar">
    <w:name w:val="DocID Char"/>
    <w:basedOn w:val="DefaultParagraphFont"/>
    <w:link w:val="DocID"/>
    <w:rsid w:val="004D6EDF"/>
    <w:rPr>
      <w:rFonts w:ascii="Arial" w:hAnsi="Arial" w:cs="Arial"/>
      <w:color w:val="000000"/>
      <w:sz w:val="16"/>
      <w:szCs w:val="22"/>
    </w:rPr>
  </w:style>
  <w:style w:type="paragraph" w:styleId="NoSpacing">
    <w:name w:val="No Spacing"/>
    <w:uiPriority w:val="1"/>
    <w:qFormat/>
    <w:rsid w:val="00973678"/>
    <w:rPr>
      <w:rFonts w:ascii="Times New Roman" w:eastAsia="Times New Roman" w:hAnsi="Times New Roman" w:cs="Times New Roman"/>
      <w:sz w:val="24"/>
      <w:szCs w:val="24"/>
    </w:rPr>
  </w:style>
  <w:style w:type="table" w:styleId="TableGrid">
    <w:name w:val="Table Grid"/>
    <w:basedOn w:val="TableNormal"/>
    <w:uiPriority w:val="59"/>
    <w:rsid w:val="00F14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075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9075B"/>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C9075B"/>
    <w:rPr>
      <w:rFonts w:asciiTheme="minorHAnsi" w:hAnsiTheme="minorHAnsi"/>
      <w:b/>
      <w:bCs/>
      <w:sz w:val="28"/>
      <w:szCs w:val="28"/>
    </w:rPr>
  </w:style>
  <w:style w:type="character" w:customStyle="1" w:styleId="Heading5Char">
    <w:name w:val="Heading 5 Char"/>
    <w:basedOn w:val="DefaultParagraphFont"/>
    <w:link w:val="Heading5"/>
    <w:uiPriority w:val="9"/>
    <w:semiHidden/>
    <w:rsid w:val="00C9075B"/>
    <w:rPr>
      <w:rFonts w:asciiTheme="minorHAnsi" w:hAnsiTheme="minorHAnsi"/>
      <w:b/>
      <w:bCs/>
      <w:i/>
      <w:iCs/>
      <w:sz w:val="26"/>
      <w:szCs w:val="26"/>
    </w:rPr>
  </w:style>
  <w:style w:type="character" w:customStyle="1" w:styleId="Heading6Char">
    <w:name w:val="Heading 6 Char"/>
    <w:basedOn w:val="DefaultParagraphFont"/>
    <w:link w:val="Heading6"/>
    <w:rsid w:val="00C9075B"/>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semiHidden/>
    <w:rsid w:val="00C9075B"/>
    <w:rPr>
      <w:rFonts w:asciiTheme="minorHAnsi" w:hAnsiTheme="minorHAnsi"/>
      <w:sz w:val="24"/>
      <w:szCs w:val="24"/>
    </w:rPr>
  </w:style>
  <w:style w:type="character" w:customStyle="1" w:styleId="Heading8Char">
    <w:name w:val="Heading 8 Char"/>
    <w:basedOn w:val="DefaultParagraphFont"/>
    <w:link w:val="Heading8"/>
    <w:uiPriority w:val="9"/>
    <w:semiHidden/>
    <w:rsid w:val="00C9075B"/>
    <w:rPr>
      <w:rFonts w:asciiTheme="minorHAnsi" w:hAnsiTheme="minorHAnsi"/>
      <w:i/>
      <w:iCs/>
      <w:sz w:val="24"/>
      <w:szCs w:val="24"/>
    </w:rPr>
  </w:style>
  <w:style w:type="character" w:customStyle="1" w:styleId="Heading9Char">
    <w:name w:val="Heading 9 Char"/>
    <w:basedOn w:val="DefaultParagraphFont"/>
    <w:link w:val="Heading9"/>
    <w:uiPriority w:val="9"/>
    <w:semiHidden/>
    <w:rsid w:val="00C9075B"/>
    <w:rPr>
      <w:rFonts w:asciiTheme="majorHAnsi" w:eastAsiaTheme="majorEastAsia" w:hAnsiTheme="majorHAnsi" w:cstheme="majorBidi"/>
      <w:sz w:val="22"/>
      <w:szCs w:val="22"/>
    </w:rPr>
  </w:style>
  <w:style w:type="paragraph" w:styleId="BodyText">
    <w:name w:val="Body Text"/>
    <w:basedOn w:val="Normal"/>
    <w:link w:val="BodyTextChar"/>
    <w:uiPriority w:val="1"/>
    <w:qFormat/>
    <w:rsid w:val="003641BA"/>
    <w:pPr>
      <w:autoSpaceDE w:val="0"/>
      <w:autoSpaceDN w:val="0"/>
      <w:adjustRightInd w:val="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3641BA"/>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062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819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r.worcester.edu/titaniumweb_s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deklerk@worcester.edu" TargetMode="External"/><Relationship Id="rId4" Type="http://schemas.openxmlformats.org/officeDocument/2006/relationships/settings" Target="settings.xml"/><Relationship Id="rId9" Type="http://schemas.openxmlformats.org/officeDocument/2006/relationships/hyperlink" Target="mailto:jkazarian@worcester.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E7813-E17D-4FF5-BC14-063FD5B7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3418</Words>
  <Characters>19483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Klerk, Sharon</dc:creator>
  <cp:lastModifiedBy>De Klerk, Sharon</cp:lastModifiedBy>
  <cp:revision>8</cp:revision>
  <cp:lastPrinted>2022-02-11T13:29:00Z</cp:lastPrinted>
  <dcterms:created xsi:type="dcterms:W3CDTF">2022-02-11T14:20:00Z</dcterms:created>
  <dcterms:modified xsi:type="dcterms:W3CDTF">2022-06-30T19:25:00Z</dcterms:modified>
</cp:coreProperties>
</file>